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A3" w:rsidRPr="00515E03" w:rsidRDefault="00451298" w:rsidP="006F7E14">
      <w:pPr>
        <w:pStyle w:val="11"/>
        <w:jc w:val="right"/>
      </w:pPr>
      <w:r>
        <w:rPr>
          <w:noProof/>
        </w:rPr>
        <w:pict>
          <v:rect id="_x0000_s1026" style="position:absolute;left:0;text-align:left;margin-left:-6.9pt;margin-top:-13.45pt;width:523.8pt;height:794.7pt;z-index:251658240" filled="f" strokeweight="1.5pt"/>
        </w:pict>
      </w:r>
    </w:p>
    <w:p w:rsidR="00E647A3" w:rsidRPr="000018A6" w:rsidRDefault="00E647A3" w:rsidP="00E647A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7A3" w:rsidRPr="000018A6" w:rsidRDefault="00E647A3" w:rsidP="00E647A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7A3" w:rsidRPr="00515E03" w:rsidRDefault="00E647A3" w:rsidP="00E647A3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03">
        <w:rPr>
          <w:rFonts w:ascii="Times New Roman" w:hAnsi="Times New Roman" w:cs="Times New Roman"/>
          <w:b/>
          <w:sz w:val="28"/>
          <w:szCs w:val="28"/>
        </w:rPr>
        <w:t>Инв. №</w:t>
      </w:r>
    </w:p>
    <w:p w:rsidR="00E647A3" w:rsidRPr="00515E03" w:rsidRDefault="00E647A3" w:rsidP="00E647A3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03">
        <w:rPr>
          <w:rFonts w:ascii="Times New Roman" w:hAnsi="Times New Roman" w:cs="Times New Roman"/>
          <w:b/>
          <w:sz w:val="28"/>
          <w:szCs w:val="28"/>
        </w:rPr>
        <w:t xml:space="preserve">Экз. </w:t>
      </w:r>
    </w:p>
    <w:p w:rsidR="00E647A3" w:rsidRPr="00515E03" w:rsidRDefault="00E647A3" w:rsidP="00E647A3">
      <w:pPr>
        <w:spacing w:after="0" w:line="240" w:lineRule="auto"/>
        <w:ind w:left="5103" w:right="-2"/>
        <w:rPr>
          <w:rFonts w:ascii="Times New Roman" w:hAnsi="Times New Roman" w:cs="Times New Roman"/>
          <w:b/>
          <w:sz w:val="28"/>
          <w:szCs w:val="28"/>
        </w:rPr>
      </w:pPr>
    </w:p>
    <w:p w:rsidR="00E647A3" w:rsidRPr="00515E03" w:rsidRDefault="00E647A3" w:rsidP="00E647A3">
      <w:pPr>
        <w:spacing w:after="0" w:line="240" w:lineRule="auto"/>
        <w:ind w:left="5103" w:right="-2"/>
        <w:rPr>
          <w:rFonts w:ascii="Times New Roman" w:hAnsi="Times New Roman" w:cs="Times New Roman"/>
          <w:b/>
          <w:sz w:val="28"/>
          <w:szCs w:val="28"/>
        </w:rPr>
      </w:pPr>
    </w:p>
    <w:p w:rsidR="00E647A3" w:rsidRPr="00515E03" w:rsidRDefault="00E647A3" w:rsidP="00E647A3">
      <w:pPr>
        <w:spacing w:after="0" w:line="240" w:lineRule="auto"/>
        <w:ind w:left="5103" w:right="-2"/>
        <w:rPr>
          <w:rFonts w:ascii="Times New Roman" w:hAnsi="Times New Roman" w:cs="Times New Roman"/>
          <w:b/>
          <w:sz w:val="28"/>
          <w:szCs w:val="28"/>
        </w:rPr>
      </w:pPr>
    </w:p>
    <w:p w:rsidR="00E647A3" w:rsidRPr="00515E03" w:rsidRDefault="00E647A3" w:rsidP="00E647A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7CC" w:rsidRPr="007D1750" w:rsidRDefault="005B07CC" w:rsidP="005B07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7CC" w:rsidRPr="007D1750" w:rsidRDefault="005B07CC" w:rsidP="005B0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50">
        <w:rPr>
          <w:rFonts w:ascii="Times New Roman" w:hAnsi="Times New Roman" w:cs="Times New Roman"/>
          <w:b/>
          <w:sz w:val="28"/>
          <w:szCs w:val="28"/>
        </w:rPr>
        <w:t>ДОКУМЕНТАЦИЯ ПО ПЛАНИРОВКЕ ТЕРРИТОРИИ</w:t>
      </w:r>
    </w:p>
    <w:p w:rsidR="005B07CC" w:rsidRPr="007D1750" w:rsidRDefault="005B07CC" w:rsidP="005B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7CC" w:rsidRPr="007D1750" w:rsidRDefault="005B07CC" w:rsidP="005B07CC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D1750">
        <w:rPr>
          <w:rFonts w:ascii="Times New Roman" w:hAnsi="Times New Roman" w:cs="Times New Roman"/>
          <w:b/>
          <w:sz w:val="28"/>
          <w:szCs w:val="28"/>
          <w:lang w:eastAsia="ar-SA"/>
        </w:rPr>
        <w:t>Проект внесения изменений в «Проект планировки  и проект межевания</w:t>
      </w:r>
    </w:p>
    <w:p w:rsidR="005B07CC" w:rsidRPr="007D1750" w:rsidRDefault="005B07CC" w:rsidP="005B07CC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D1750">
        <w:rPr>
          <w:rFonts w:ascii="Times New Roman" w:hAnsi="Times New Roman" w:cs="Times New Roman"/>
          <w:b/>
          <w:sz w:val="28"/>
          <w:szCs w:val="28"/>
          <w:lang w:eastAsia="ar-SA"/>
        </w:rPr>
        <w:t>территории в 108 микрорайоне в Зашекснинском районе города Череповца»</w:t>
      </w:r>
    </w:p>
    <w:p w:rsidR="005B07CC" w:rsidRPr="007D1750" w:rsidRDefault="005B07CC" w:rsidP="005B0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7CC" w:rsidRPr="007D1750" w:rsidRDefault="005B07CC" w:rsidP="005B0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50">
        <w:rPr>
          <w:rFonts w:ascii="Times New Roman" w:hAnsi="Times New Roman" w:cs="Times New Roman"/>
          <w:b/>
          <w:sz w:val="28"/>
          <w:szCs w:val="28"/>
        </w:rPr>
        <w:t>ПРОЕКТ МЕЖЕВАНИЯ ТЕРРИТОРИИ</w:t>
      </w:r>
    </w:p>
    <w:p w:rsidR="005B07CC" w:rsidRPr="007D1750" w:rsidRDefault="005B07CC" w:rsidP="005B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E1" w:rsidRDefault="00655CE1" w:rsidP="00E64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CE1" w:rsidRDefault="00655CE1" w:rsidP="00E64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CE1" w:rsidRDefault="00655CE1" w:rsidP="00E64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7A3" w:rsidRDefault="00E647A3" w:rsidP="009D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7CC" w:rsidRPr="007D1750" w:rsidRDefault="005B07CC" w:rsidP="005B0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750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B07CC" w:rsidRPr="007D1750" w:rsidRDefault="005B07CC" w:rsidP="005B07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</w:t>
      </w:r>
    </w:p>
    <w:p w:rsidR="006F7E14" w:rsidRDefault="006F7E14" w:rsidP="009D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B9E" w:rsidRDefault="00537B9E" w:rsidP="009D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B9E" w:rsidRDefault="00537B9E" w:rsidP="009D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B9E" w:rsidRDefault="00537B9E" w:rsidP="009D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B9E" w:rsidRDefault="00537B9E" w:rsidP="009D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B9E" w:rsidRDefault="00537B9E" w:rsidP="009D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B9E" w:rsidRDefault="00537B9E" w:rsidP="009D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B9E" w:rsidRDefault="00537B9E" w:rsidP="009D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B9E" w:rsidRDefault="00537B9E" w:rsidP="009D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B9E" w:rsidRDefault="00537B9E" w:rsidP="009D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B9E" w:rsidRDefault="00537B9E" w:rsidP="009D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B9E" w:rsidRDefault="00537B9E" w:rsidP="009D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B9E" w:rsidRDefault="00537B9E" w:rsidP="009D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E14" w:rsidRPr="00515E03" w:rsidRDefault="006F7E14" w:rsidP="009D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7A3" w:rsidRPr="00515E03" w:rsidRDefault="00E647A3" w:rsidP="00E64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03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Череповец</w:t>
      </w:r>
    </w:p>
    <w:p w:rsidR="00655CE1" w:rsidRDefault="00E647A3" w:rsidP="006F7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03">
        <w:rPr>
          <w:rFonts w:ascii="Times New Roman" w:hAnsi="Times New Roman" w:cs="Times New Roman"/>
          <w:b/>
          <w:sz w:val="28"/>
          <w:szCs w:val="28"/>
        </w:rPr>
        <w:t>20</w:t>
      </w:r>
      <w:r w:rsidR="00463E00">
        <w:rPr>
          <w:rFonts w:ascii="Times New Roman" w:hAnsi="Times New Roman" w:cs="Times New Roman"/>
          <w:b/>
          <w:sz w:val="28"/>
          <w:szCs w:val="28"/>
        </w:rPr>
        <w:t>20</w:t>
      </w:r>
      <w:r w:rsidRPr="00515E0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E62DA" w:rsidRDefault="008E62DA" w:rsidP="005B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D86" w:rsidRDefault="005B1D86" w:rsidP="005B0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D86" w:rsidRPr="00463E00" w:rsidRDefault="005B1D86" w:rsidP="005B1D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2C24" w:rsidRDefault="006B2C24" w:rsidP="006B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CD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</w:p>
    <w:p w:rsidR="006B2C24" w:rsidRPr="004F34CD" w:rsidRDefault="006B2C24" w:rsidP="006B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700"/>
        <w:gridCol w:w="5764"/>
        <w:gridCol w:w="850"/>
        <w:gridCol w:w="1213"/>
        <w:gridCol w:w="1644"/>
      </w:tblGrid>
      <w:tr w:rsidR="006B2C24" w:rsidRPr="004F34CD" w:rsidTr="00BA2CC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 xml:space="preserve">Гриф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Масштаб, формат</w:t>
            </w:r>
          </w:p>
        </w:tc>
      </w:tr>
      <w:tr w:rsidR="006B2C24" w:rsidRPr="004F34CD" w:rsidTr="00BA2CC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6B2C24" w:rsidRPr="004F34CD" w:rsidTr="00BA2CC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Текстовая часть</w:t>
            </w:r>
          </w:p>
        </w:tc>
      </w:tr>
      <w:tr w:rsidR="006B2C24" w:rsidRPr="004F34CD" w:rsidTr="00BA2CC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Основная часть проекта межевания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225FFC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FC">
              <w:rPr>
                <w:rFonts w:ascii="Times New Roman" w:hAnsi="Times New Roman" w:cs="Times New Roman"/>
                <w:sz w:val="28"/>
                <w:szCs w:val="28"/>
              </w:rPr>
              <w:t xml:space="preserve">н/с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2C24" w:rsidRPr="004F34CD" w:rsidTr="00BA2CC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Графическая часть</w:t>
            </w:r>
          </w:p>
        </w:tc>
      </w:tr>
      <w:tr w:rsidR="006B2C24" w:rsidRPr="004F34CD" w:rsidTr="00BA2CC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 xml:space="preserve">Чертеж межевания территории.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н/с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ПМ-1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5E4107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07">
              <w:rPr>
                <w:rFonts w:ascii="Times New Roman" w:hAnsi="Times New Roman" w:cs="Times New Roman"/>
                <w:sz w:val="28"/>
                <w:szCs w:val="28"/>
              </w:rPr>
              <w:t>М 1:1000</w:t>
            </w:r>
          </w:p>
        </w:tc>
      </w:tr>
      <w:tr w:rsidR="006B2C24" w:rsidRPr="004F34CD" w:rsidTr="00BA2CC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C24" w:rsidRPr="004F34CD" w:rsidTr="00BA2CC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C24" w:rsidRPr="004F34CD" w:rsidTr="00BA2CC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4" w:rsidRPr="004F34CD" w:rsidRDefault="006B2C24" w:rsidP="00BA2CC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Материалы по обоснованию проекта планировки территории</w:t>
            </w:r>
          </w:p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C24" w:rsidRPr="004F34CD" w:rsidTr="00BA2CC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Текстовая часть</w:t>
            </w:r>
          </w:p>
        </w:tc>
      </w:tr>
      <w:tr w:rsidR="006B2C24" w:rsidRPr="004F34CD" w:rsidTr="00BA2CCE">
        <w:trPr>
          <w:trHeight w:val="57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Материалы по обоснованию проекта межевания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н/с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2C24" w:rsidRPr="004F34CD" w:rsidTr="00BA2CC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Графическая часть</w:t>
            </w:r>
          </w:p>
        </w:tc>
      </w:tr>
      <w:tr w:rsidR="006B2C24" w:rsidRPr="004F34CD" w:rsidTr="00BA2CC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Чертеж межевания территории. Материалы по обоснованию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н/с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4F34CD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ПМ-1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24" w:rsidRPr="005E4107" w:rsidRDefault="006B2C24" w:rsidP="00BA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07">
              <w:rPr>
                <w:rFonts w:ascii="Times New Roman" w:hAnsi="Times New Roman" w:cs="Times New Roman"/>
                <w:sz w:val="28"/>
                <w:szCs w:val="28"/>
              </w:rPr>
              <w:t>М 1:1000</w:t>
            </w:r>
          </w:p>
        </w:tc>
      </w:tr>
    </w:tbl>
    <w:p w:rsidR="00FF638C" w:rsidRPr="00514900" w:rsidRDefault="00514900" w:rsidP="00514900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5B07CC" w:rsidRPr="00451298" w:rsidRDefault="005B07CC" w:rsidP="005B07CC">
      <w:pPr>
        <w:pStyle w:val="ab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Toc435100863"/>
      <w:bookmarkStart w:id="1" w:name="_Toc483226240"/>
      <w:r w:rsidRPr="00451298">
        <w:rPr>
          <w:rFonts w:ascii="Times New Roman" w:hAnsi="Times New Roman" w:cs="Times New Roman"/>
          <w:sz w:val="28"/>
          <w:szCs w:val="28"/>
        </w:rPr>
        <w:lastRenderedPageBreak/>
        <w:t xml:space="preserve"> ОБЩИЕ ПОЛОЖЕНИЯ</w:t>
      </w:r>
    </w:p>
    <w:p w:rsidR="005B07CC" w:rsidRDefault="005B07CC" w:rsidP="005B07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7CC">
        <w:rPr>
          <w:rFonts w:ascii="Times New Roman" w:hAnsi="Times New Roman" w:cs="Times New Roman"/>
          <w:sz w:val="28"/>
          <w:szCs w:val="28"/>
        </w:rPr>
        <w:t xml:space="preserve">Внесение изменений в проект межевания разработан на основании постановления мэрии г. Череповца от 18.09.2020 № 3819 «О подготовке проекта внесения изменений в проект планировки и проект межевания территории 108 мкр. в Зашекснинском районе города Череповца». </w:t>
      </w:r>
    </w:p>
    <w:p w:rsidR="005B07CC" w:rsidRPr="00B41D04" w:rsidRDefault="005B07CC" w:rsidP="005B07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исходными данными явились кадастровые данные, предоставленные Управлением Федеральной службы государственной регистрации, кадастра и картографии по Вологодской области</w:t>
      </w:r>
      <w:r w:rsidR="00286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кадастрового плана территори</w:t>
      </w:r>
      <w:r w:rsidR="00B41D04">
        <w:rPr>
          <w:rFonts w:ascii="Times New Roman" w:hAnsi="Times New Roman" w:cs="Times New Roman"/>
          <w:sz w:val="28"/>
          <w:szCs w:val="28"/>
        </w:rPr>
        <w:t xml:space="preserve">и и сведений об основных характеристиках объектов недвижимости из Единого государственного реестра недвижимости (ЕГРН) в формате </w:t>
      </w:r>
      <w:r w:rsidR="00B41D04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B41D04">
        <w:rPr>
          <w:rFonts w:ascii="Times New Roman" w:hAnsi="Times New Roman" w:cs="Times New Roman"/>
          <w:sz w:val="28"/>
          <w:szCs w:val="28"/>
        </w:rPr>
        <w:t xml:space="preserve">. Эти данные были использованы в виде векторной и аналитической основы для разработки проекта межевания. </w:t>
      </w:r>
    </w:p>
    <w:p w:rsidR="005B07CC" w:rsidRDefault="005B07CC" w:rsidP="005B07CC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3D4">
        <w:rPr>
          <w:rFonts w:ascii="Times New Roman" w:hAnsi="Times New Roman" w:cs="Times New Roman"/>
          <w:sz w:val="28"/>
          <w:szCs w:val="28"/>
        </w:rPr>
        <w:t>Проект межевания территории излагается в новой редакции.</w:t>
      </w:r>
    </w:p>
    <w:p w:rsidR="00C24C11" w:rsidRDefault="00C24C11" w:rsidP="005B07CC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проекта межевания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в составе проекта планировки территории учитывает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фактическое землепользование, градостроительные нормативы. Правомерность формирования земельных участков определена действующим законодательством:</w:t>
      </w:r>
    </w:p>
    <w:p w:rsidR="00C24C11" w:rsidRPr="00610496" w:rsidRDefault="00C24C11" w:rsidP="00C24C11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C11"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r w:rsidR="00313158">
        <w:rPr>
          <w:rFonts w:ascii="Times New Roman" w:hAnsi="Times New Roman" w:cs="Times New Roman"/>
          <w:sz w:val="28"/>
          <w:szCs w:val="28"/>
        </w:rPr>
        <w:t xml:space="preserve"> </w:t>
      </w:r>
      <w:r w:rsidR="00313158" w:rsidRPr="00610496">
        <w:rPr>
          <w:rFonts w:ascii="Times New Roman" w:hAnsi="Times New Roman" w:cs="Times New Roman"/>
          <w:sz w:val="28"/>
          <w:szCs w:val="28"/>
        </w:rPr>
        <w:t>от</w:t>
      </w:r>
      <w:r w:rsidR="00610496" w:rsidRPr="00610496">
        <w:rPr>
          <w:rFonts w:ascii="Times New Roman" w:hAnsi="Times New Roman" w:cs="Times New Roman"/>
          <w:sz w:val="28"/>
          <w:szCs w:val="28"/>
        </w:rPr>
        <w:t xml:space="preserve"> 25.10.2001 №</w:t>
      </w:r>
      <w:r w:rsidR="00610496">
        <w:rPr>
          <w:rFonts w:ascii="Times New Roman" w:hAnsi="Times New Roman" w:cs="Times New Roman"/>
          <w:sz w:val="28"/>
          <w:szCs w:val="28"/>
        </w:rPr>
        <w:t xml:space="preserve"> </w:t>
      </w:r>
      <w:r w:rsidR="00610496" w:rsidRPr="00610496">
        <w:rPr>
          <w:rFonts w:ascii="Times New Roman" w:hAnsi="Times New Roman" w:cs="Times New Roman"/>
          <w:sz w:val="28"/>
          <w:szCs w:val="28"/>
        </w:rPr>
        <w:t>136</w:t>
      </w:r>
      <w:r w:rsidR="00610496">
        <w:rPr>
          <w:rFonts w:ascii="Times New Roman" w:hAnsi="Times New Roman" w:cs="Times New Roman"/>
          <w:sz w:val="28"/>
          <w:szCs w:val="28"/>
        </w:rPr>
        <w:t>-ФЗ</w:t>
      </w:r>
      <w:r w:rsidR="00610496" w:rsidRPr="00610496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610496">
        <w:rPr>
          <w:rFonts w:ascii="Times New Roman" w:hAnsi="Times New Roman" w:cs="Times New Roman"/>
          <w:sz w:val="28"/>
          <w:szCs w:val="28"/>
        </w:rPr>
        <w:t>;</w:t>
      </w:r>
    </w:p>
    <w:p w:rsidR="00610496" w:rsidRPr="00610496" w:rsidRDefault="00C24C11" w:rsidP="00610496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r w:rsidRPr="00C24C11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313158">
        <w:rPr>
          <w:rFonts w:ascii="Times New Roman" w:hAnsi="Times New Roman" w:cs="Times New Roman"/>
          <w:sz w:val="28"/>
          <w:szCs w:val="28"/>
        </w:rPr>
        <w:t xml:space="preserve"> </w:t>
      </w:r>
      <w:r w:rsidR="00313158" w:rsidRPr="00610496">
        <w:rPr>
          <w:rFonts w:ascii="Times New Roman" w:hAnsi="Times New Roman" w:cs="Times New Roman"/>
          <w:sz w:val="28"/>
          <w:szCs w:val="28"/>
        </w:rPr>
        <w:t>от</w:t>
      </w:r>
      <w:r w:rsidR="00610496" w:rsidRPr="00610496">
        <w:rPr>
          <w:rFonts w:ascii="Times New Roman" w:hAnsi="Times New Roman" w:cs="Times New Roman"/>
          <w:sz w:val="28"/>
          <w:szCs w:val="28"/>
        </w:rPr>
        <w:t xml:space="preserve"> 29.12.2004 № 190-ФЗ</w:t>
      </w:r>
      <w:r w:rsidR="006104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0496" w:rsidRPr="00610496">
        <w:rPr>
          <w:rFonts w:ascii="Times New Roman" w:hAnsi="Times New Roman" w:cs="Times New Roman"/>
          <w:sz w:val="28"/>
          <w:szCs w:val="28"/>
        </w:rPr>
        <w:t>(с изменениями и дополнениями);</w:t>
      </w:r>
    </w:p>
    <w:p w:rsidR="00C24C11" w:rsidRDefault="00C24C11" w:rsidP="00C24C11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3A33A7">
        <w:rPr>
          <w:rFonts w:ascii="Times New Roman" w:hAnsi="Times New Roman" w:cs="Times New Roman"/>
          <w:sz w:val="28"/>
          <w:szCs w:val="28"/>
        </w:rPr>
        <w:t>24.07.2007 № 221-ФЗ «О кадастровой деятельности» (с изменениями и дополнениями);</w:t>
      </w:r>
    </w:p>
    <w:p w:rsidR="003A33A7" w:rsidRDefault="00313158" w:rsidP="00C24C11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18.06.2001 № 78-ФЗ «О землеустройстве» (с изменениями и дополнениями);</w:t>
      </w:r>
    </w:p>
    <w:p w:rsidR="00313158" w:rsidRDefault="00313158" w:rsidP="00C24C11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13.07.2015 « 218-ФЗ «О государственной регистрации недвижимости»;</w:t>
      </w:r>
    </w:p>
    <w:p w:rsidR="00313158" w:rsidRDefault="00313158" w:rsidP="00C24C11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313158" w:rsidRDefault="00313158" w:rsidP="00C24C11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Минэкономразвития России от 01.03.2016 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 (Зарегистрировано в Минюсте России 08.04.2016 № 41712);</w:t>
      </w:r>
      <w:proofErr w:type="gramEnd"/>
    </w:p>
    <w:p w:rsidR="00313158" w:rsidRDefault="00313158" w:rsidP="00C24C11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Минэкономразвития Р</w:t>
      </w:r>
      <w:r w:rsidR="00622BFE">
        <w:rPr>
          <w:rFonts w:ascii="Times New Roman" w:hAnsi="Times New Roman" w:cs="Times New Roman"/>
          <w:sz w:val="28"/>
          <w:szCs w:val="28"/>
        </w:rPr>
        <w:t>оссии от 09.01.2018 № 10 «Об ут</w:t>
      </w:r>
      <w:r>
        <w:rPr>
          <w:rFonts w:ascii="Times New Roman" w:hAnsi="Times New Roman" w:cs="Times New Roman"/>
          <w:sz w:val="28"/>
          <w:szCs w:val="28"/>
        </w:rPr>
        <w:t>верждении Требований к описанию и от</w:t>
      </w:r>
      <w:r w:rsidR="00622B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бражению в документах те</w:t>
      </w:r>
      <w:r w:rsidR="00622BFE">
        <w:rPr>
          <w:rFonts w:ascii="Times New Roman" w:hAnsi="Times New Roman" w:cs="Times New Roman"/>
          <w:sz w:val="28"/>
          <w:szCs w:val="28"/>
        </w:rPr>
        <w:t>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</w:t>
      </w:r>
      <w:r w:rsidR="00035117">
        <w:rPr>
          <w:rFonts w:ascii="Times New Roman" w:hAnsi="Times New Roman" w:cs="Times New Roman"/>
          <w:sz w:val="28"/>
          <w:szCs w:val="28"/>
        </w:rPr>
        <w:t>;</w:t>
      </w:r>
    </w:p>
    <w:p w:rsidR="00035117" w:rsidRDefault="00035117" w:rsidP="00C24C11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35117">
        <w:rPr>
          <w:rFonts w:ascii="Times New Roman" w:hAnsi="Times New Roman" w:cs="Times New Roman"/>
          <w:sz w:val="28"/>
          <w:szCs w:val="28"/>
        </w:rPr>
        <w:t>естны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5117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муниципального образования "Город Череповец</w:t>
      </w:r>
      <w:r>
        <w:rPr>
          <w:rFonts w:ascii="Times New Roman" w:hAnsi="Times New Roman" w:cs="Times New Roman"/>
          <w:sz w:val="28"/>
          <w:szCs w:val="28"/>
        </w:rPr>
        <w:t xml:space="preserve">», утверждены </w:t>
      </w:r>
      <w:r w:rsidRPr="00035117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5117">
        <w:rPr>
          <w:rFonts w:ascii="Times New Roman" w:hAnsi="Times New Roman" w:cs="Times New Roman"/>
          <w:sz w:val="28"/>
          <w:szCs w:val="28"/>
        </w:rPr>
        <w:t xml:space="preserve"> Череповецкой городской Думы Вологодской области от 26 декабря 2017 г. N 231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5117" w:rsidRPr="00C24C11" w:rsidRDefault="00035117" w:rsidP="00C24C11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Череповца, утвержденные решением Череповецкой городской Думы от 09.06.2010 № 132 (с изменениями и дополнениями).</w:t>
      </w:r>
    </w:p>
    <w:p w:rsidR="00035117" w:rsidRDefault="00035117" w:rsidP="00035117">
      <w:pPr>
        <w:pStyle w:val="ab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5B07CC" w:rsidRDefault="00B41D04" w:rsidP="00035117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298">
        <w:rPr>
          <w:rFonts w:ascii="Times New Roman" w:hAnsi="Times New Roman" w:cs="Times New Roman"/>
          <w:sz w:val="28"/>
          <w:szCs w:val="28"/>
        </w:rPr>
        <w:t>ВВЕДЕНИЕ. ИСХОДНЫЕ ДАННЫЕ</w:t>
      </w:r>
    </w:p>
    <w:p w:rsidR="00451298" w:rsidRPr="00451298" w:rsidRDefault="00451298" w:rsidP="00451298">
      <w:pPr>
        <w:pStyle w:val="ab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5B07CC" w:rsidRPr="00AE43D4" w:rsidRDefault="005B07CC" w:rsidP="005B07C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3D4">
        <w:rPr>
          <w:rFonts w:ascii="Times New Roman" w:hAnsi="Times New Roman" w:cs="Times New Roman"/>
          <w:sz w:val="28"/>
          <w:szCs w:val="28"/>
        </w:rPr>
        <w:t xml:space="preserve">Территория в границах Проекта межевания расположена в южной части города Череповец в кадастровом квартале 35:21:0503001 и ограничена с севера магистральной улицей общегородского значения - Шекснинским проспектом, с запада и с юга магистральными улицами районного значения - улицей Рыбинской, улицей Афанасия Потапова, с востока улицей Преображенского (местного значения). Площадь территории 108 микрорайона в границах красных линий -20,3 га. В границах проектирования поставлены на кадастровый учет 28 земельных </w:t>
      </w:r>
      <w:r w:rsidRPr="00AE43D4">
        <w:rPr>
          <w:rFonts w:ascii="Times New Roman" w:hAnsi="Times New Roman" w:cs="Times New Roman"/>
          <w:sz w:val="28"/>
          <w:szCs w:val="28"/>
        </w:rPr>
        <w:lastRenderedPageBreak/>
        <w:t>участков для многоэтажной жилой застройки, объектов коммунального обслуживания, инженерной инфраструктуры.</w:t>
      </w:r>
    </w:p>
    <w:p w:rsidR="005B07CC" w:rsidRDefault="005B07CC" w:rsidP="005B07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3D4">
        <w:rPr>
          <w:rFonts w:ascii="Times New Roman" w:hAnsi="Times New Roman" w:cs="Times New Roman"/>
          <w:sz w:val="28"/>
          <w:szCs w:val="28"/>
        </w:rPr>
        <w:t>Территория 108 микрорайона частично застроена объектами инженерной инфраструктуры, ведет</w:t>
      </w:r>
      <w:r>
        <w:rPr>
          <w:rFonts w:ascii="Times New Roman" w:hAnsi="Times New Roman" w:cs="Times New Roman"/>
          <w:sz w:val="28"/>
          <w:szCs w:val="28"/>
        </w:rPr>
        <w:t xml:space="preserve">ся строительство трех </w:t>
      </w:r>
      <w:r w:rsidRPr="00AE43D4">
        <w:rPr>
          <w:rFonts w:ascii="Times New Roman" w:hAnsi="Times New Roman" w:cs="Times New Roman"/>
          <w:sz w:val="28"/>
          <w:szCs w:val="28"/>
        </w:rPr>
        <w:t>жилых домов стр.№ 24  (35:21:0503001:866), стр. № 28 (35:21:0503001: 898) и стр. № 27 (35:21:0503001:864),  осуществляется проектирование двух жилых домов стр.№ 19 и  стр.№ 20 и на земельных участках 35:21:0503001:862,  35:21:0503001:861 соответственно.</w:t>
      </w:r>
      <w:proofErr w:type="gramEnd"/>
    </w:p>
    <w:p w:rsidR="00B41D04" w:rsidRDefault="00B41D04" w:rsidP="005B07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108 микрорайона расположена в трех территориальных зонах:</w:t>
      </w:r>
    </w:p>
    <w:p w:rsidR="00B41D04" w:rsidRDefault="00B41D04" w:rsidP="005B07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зона Ж-4 зона застройки многоэтажными жилыми домами;</w:t>
      </w:r>
    </w:p>
    <w:p w:rsidR="00B41D04" w:rsidRDefault="00B41D04" w:rsidP="005B07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зона И-1 зона объектов инженерной инфраструктуры;</w:t>
      </w:r>
    </w:p>
    <w:p w:rsidR="000E4A98" w:rsidRPr="00AE43D4" w:rsidRDefault="00B41D04" w:rsidP="005B07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зона О-1 зона делового, общественного и коммерческого назначения.</w:t>
      </w:r>
    </w:p>
    <w:p w:rsidR="005B07CC" w:rsidRDefault="00B41D04" w:rsidP="00035117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КАРТОГРАФИЧЕСКАЯ ОБЕСПЕЧЕННОСТЬ</w:t>
      </w:r>
    </w:p>
    <w:p w:rsidR="00451298" w:rsidRDefault="00451298" w:rsidP="00451298">
      <w:pPr>
        <w:pStyle w:val="ab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B41D04" w:rsidRPr="00584708" w:rsidRDefault="00B41D04" w:rsidP="00B41D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08">
        <w:rPr>
          <w:rFonts w:ascii="Times New Roman" w:hAnsi="Times New Roman" w:cs="Times New Roman"/>
          <w:sz w:val="28"/>
          <w:szCs w:val="28"/>
        </w:rPr>
        <w:t>Проект межевания Территории выполнен с использованием инженерно-геодезических изысканий территории</w:t>
      </w:r>
      <w:r w:rsidRPr="00584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708">
        <w:rPr>
          <w:rFonts w:ascii="Times New Roman" w:hAnsi="Times New Roman" w:cs="Times New Roman"/>
          <w:sz w:val="28"/>
          <w:szCs w:val="28"/>
        </w:rPr>
        <w:t>проектирования содержащихся в информационной системе обеспечения градостроительной деятельности управления архитектуры и градостроительства мэрии г. Череповца</w:t>
      </w:r>
      <w:r w:rsidR="00A74D18">
        <w:rPr>
          <w:rFonts w:ascii="Times New Roman" w:hAnsi="Times New Roman" w:cs="Times New Roman"/>
          <w:sz w:val="28"/>
          <w:szCs w:val="28"/>
        </w:rPr>
        <w:t>, последняя актуализация топографических изысканий 2020 год</w:t>
      </w:r>
      <w:r w:rsidRPr="00584708">
        <w:rPr>
          <w:rFonts w:ascii="Times New Roman" w:hAnsi="Times New Roman" w:cs="Times New Roman"/>
          <w:sz w:val="28"/>
          <w:szCs w:val="28"/>
        </w:rPr>
        <w:t>.</w:t>
      </w:r>
    </w:p>
    <w:p w:rsidR="00B41D04" w:rsidRPr="00AE43D4" w:rsidRDefault="0028623A" w:rsidP="00035117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ВЫПОЛНЕНИЯ ПРОЕКТА МЕЖЕВАНИЯ</w:t>
      </w:r>
    </w:p>
    <w:p w:rsidR="005B07CC" w:rsidRPr="00AE43D4" w:rsidRDefault="005B07CC" w:rsidP="005B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7EF" w:rsidRPr="008707EF" w:rsidRDefault="005B07CC" w:rsidP="008707E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3D4">
        <w:rPr>
          <w:rFonts w:ascii="Times New Roman" w:hAnsi="Times New Roman" w:cs="Times New Roman"/>
          <w:sz w:val="28"/>
          <w:szCs w:val="28"/>
        </w:rPr>
        <w:t xml:space="preserve">Подготовка проекта межевания в 108 микрорайоне в кадастровом квартале 35:21:0503001 г. Череповца выполняется с целью образования участков из земель населенных пунктов государственная </w:t>
      </w:r>
      <w:proofErr w:type="gramStart"/>
      <w:r w:rsidRPr="00AE43D4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AE43D4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r w:rsidR="008707EF" w:rsidRPr="008707EF">
        <w:rPr>
          <w:rFonts w:ascii="Times New Roman" w:hAnsi="Times New Roman" w:cs="Times New Roman"/>
          <w:sz w:val="28"/>
          <w:szCs w:val="28"/>
        </w:rPr>
        <w:t xml:space="preserve"> и  земельных участков с кадастровыми номерами 35:21:0503001:868,  35:21:0503001:867, 35:21:0503001:859.</w:t>
      </w:r>
    </w:p>
    <w:p w:rsidR="005B07CC" w:rsidRPr="00AE43D4" w:rsidRDefault="005B07CC" w:rsidP="005B07C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3D4">
        <w:rPr>
          <w:rFonts w:ascii="Times New Roman" w:hAnsi="Times New Roman" w:cs="Times New Roman"/>
          <w:sz w:val="28"/>
          <w:szCs w:val="28"/>
        </w:rPr>
        <w:t xml:space="preserve">Целью проекта межевания территории является определение местоположения границ образуемых и изменяемых земельных участков, в т.ч. определение границ земельных участков, которые будут отнесены к территории (землям) общего пользования, улично-дорожной сети и благоустройства. </w:t>
      </w:r>
    </w:p>
    <w:p w:rsidR="005B07CC" w:rsidRDefault="00451298" w:rsidP="00035117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ГРАНИЦЫ ОСОБО </w:t>
      </w:r>
      <w:r w:rsidR="002209A1">
        <w:rPr>
          <w:rFonts w:ascii="Times New Roman" w:hAnsi="Times New Roman" w:cs="Times New Roman"/>
          <w:sz w:val="28"/>
          <w:szCs w:val="28"/>
        </w:rPr>
        <w:t>ОХРАНЯЕМЫХ ПРИРОДНЫХ ТЕРРИТОРИЙ.</w:t>
      </w:r>
    </w:p>
    <w:p w:rsidR="002209A1" w:rsidRDefault="002209A1" w:rsidP="002209A1">
      <w:pPr>
        <w:pStyle w:val="ab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209A1" w:rsidRPr="002209A1" w:rsidRDefault="002209A1" w:rsidP="002209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23A">
        <w:rPr>
          <w:rFonts w:ascii="Times New Roman" w:hAnsi="Times New Roman" w:cs="Times New Roman"/>
          <w:sz w:val="28"/>
          <w:szCs w:val="28"/>
        </w:rPr>
        <w:t>На территории подготовки проекта межевания, расположен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8623A">
        <w:rPr>
          <w:rFonts w:ascii="Times New Roman" w:hAnsi="Times New Roman" w:cs="Times New Roman"/>
          <w:sz w:val="28"/>
          <w:szCs w:val="28"/>
        </w:rPr>
        <w:t xml:space="preserve">ой                                   в Зашекснинском районе г. Череповца в кадастровом квартале </w:t>
      </w:r>
      <w:r>
        <w:rPr>
          <w:rFonts w:ascii="Times New Roman" w:hAnsi="Times New Roman" w:cs="Times New Roman"/>
          <w:sz w:val="28"/>
          <w:szCs w:val="28"/>
        </w:rPr>
        <w:t>35:21:0503</w:t>
      </w:r>
      <w:r w:rsidRPr="0028623A">
        <w:rPr>
          <w:rFonts w:ascii="Times New Roman" w:hAnsi="Times New Roman" w:cs="Times New Roman"/>
          <w:sz w:val="28"/>
          <w:szCs w:val="28"/>
        </w:rPr>
        <w:t>001 в 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623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икрорайоне</w:t>
      </w:r>
      <w:r w:rsidRPr="002862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286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границы особо охраняемых природных территорий.</w:t>
      </w:r>
    </w:p>
    <w:p w:rsidR="005B07CC" w:rsidRPr="0028623A" w:rsidRDefault="0028623A" w:rsidP="00035117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23A">
        <w:rPr>
          <w:rFonts w:ascii="Times New Roman" w:hAnsi="Times New Roman" w:cs="Times New Roman"/>
          <w:sz w:val="28"/>
          <w:szCs w:val="28"/>
        </w:rPr>
        <w:t>ГРАНИЦЫ ТЕРРИТОРИЙ ОБЪЕКТОВ КУЛЬТУРНОГО НАСЛЕДИЯ</w:t>
      </w:r>
    </w:p>
    <w:p w:rsidR="0028623A" w:rsidRPr="00DC737B" w:rsidRDefault="0028623A" w:rsidP="0028623A">
      <w:pPr>
        <w:pStyle w:val="ab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623A" w:rsidRPr="0028623A" w:rsidRDefault="0028623A" w:rsidP="002209A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23A">
        <w:rPr>
          <w:rFonts w:ascii="Times New Roman" w:hAnsi="Times New Roman" w:cs="Times New Roman"/>
          <w:sz w:val="28"/>
          <w:szCs w:val="28"/>
        </w:rPr>
        <w:t>На территории подготовки проекта межевания, расположен</w:t>
      </w:r>
      <w:r w:rsidR="002209A1">
        <w:rPr>
          <w:rFonts w:ascii="Times New Roman" w:hAnsi="Times New Roman" w:cs="Times New Roman"/>
          <w:sz w:val="28"/>
          <w:szCs w:val="28"/>
        </w:rPr>
        <w:t>н</w:t>
      </w:r>
      <w:r w:rsidRPr="0028623A">
        <w:rPr>
          <w:rFonts w:ascii="Times New Roman" w:hAnsi="Times New Roman" w:cs="Times New Roman"/>
          <w:sz w:val="28"/>
          <w:szCs w:val="28"/>
        </w:rPr>
        <w:t xml:space="preserve">ой                                   в Зашекснинском районе г. Череповца в кадастровом квартале </w:t>
      </w:r>
      <w:r>
        <w:rPr>
          <w:rFonts w:ascii="Times New Roman" w:hAnsi="Times New Roman" w:cs="Times New Roman"/>
          <w:sz w:val="28"/>
          <w:szCs w:val="28"/>
        </w:rPr>
        <w:t>35:21:0503</w:t>
      </w:r>
      <w:r w:rsidRPr="0028623A">
        <w:rPr>
          <w:rFonts w:ascii="Times New Roman" w:hAnsi="Times New Roman" w:cs="Times New Roman"/>
          <w:sz w:val="28"/>
          <w:szCs w:val="28"/>
        </w:rPr>
        <w:t>001 в 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623A">
        <w:rPr>
          <w:rFonts w:ascii="Times New Roman" w:hAnsi="Times New Roman" w:cs="Times New Roman"/>
          <w:sz w:val="28"/>
          <w:szCs w:val="28"/>
        </w:rPr>
        <w:t xml:space="preserve"> м</w:t>
      </w:r>
      <w:r w:rsidR="002209A1">
        <w:rPr>
          <w:rFonts w:ascii="Times New Roman" w:hAnsi="Times New Roman" w:cs="Times New Roman"/>
          <w:sz w:val="28"/>
          <w:szCs w:val="28"/>
        </w:rPr>
        <w:t>икрорайоне</w:t>
      </w:r>
      <w:r w:rsidRPr="002862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28623A">
        <w:rPr>
          <w:rFonts w:ascii="Times New Roman" w:hAnsi="Times New Roman" w:cs="Times New Roman"/>
          <w:sz w:val="28"/>
          <w:szCs w:val="28"/>
        </w:rPr>
        <w:t xml:space="preserve"> объекты культурного наследия.</w:t>
      </w:r>
    </w:p>
    <w:p w:rsidR="0028623A" w:rsidRDefault="0028623A" w:rsidP="00035117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8623A">
        <w:rPr>
          <w:rFonts w:ascii="Times New Roman" w:hAnsi="Times New Roman" w:cs="Times New Roman"/>
          <w:sz w:val="28"/>
          <w:szCs w:val="28"/>
        </w:rPr>
        <w:t>ГРАНИЦЫ ЗОН С ОСОБЫМИ УСЛОВИЯМИ ИСПОЛЬЗОВАНИЯ ТЕРРИТОРИЙ.</w:t>
      </w:r>
    </w:p>
    <w:p w:rsidR="002209A1" w:rsidRDefault="002209A1" w:rsidP="002209A1">
      <w:pPr>
        <w:pStyle w:val="ab"/>
        <w:ind w:left="1068"/>
        <w:rPr>
          <w:rFonts w:ascii="Times New Roman" w:hAnsi="Times New Roman" w:cs="Times New Roman"/>
          <w:sz w:val="28"/>
          <w:szCs w:val="28"/>
        </w:rPr>
      </w:pPr>
    </w:p>
    <w:p w:rsidR="0028623A" w:rsidRPr="0028623A" w:rsidRDefault="0028623A" w:rsidP="002209A1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23A">
        <w:rPr>
          <w:rFonts w:ascii="Times New Roman" w:hAnsi="Times New Roman" w:cs="Times New Roman"/>
          <w:sz w:val="28"/>
          <w:szCs w:val="28"/>
        </w:rPr>
        <w:t>Границы</w:t>
      </w:r>
      <w:bookmarkStart w:id="2" w:name="_GoBack"/>
      <w:bookmarkEnd w:id="2"/>
      <w:r w:rsidRPr="0028623A">
        <w:rPr>
          <w:rFonts w:ascii="Times New Roman" w:hAnsi="Times New Roman" w:cs="Times New Roman"/>
          <w:sz w:val="28"/>
          <w:szCs w:val="28"/>
        </w:rPr>
        <w:t xml:space="preserve"> зон с особыми условиями использования территорий в отношении 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623A">
        <w:rPr>
          <w:rFonts w:ascii="Times New Roman" w:hAnsi="Times New Roman" w:cs="Times New Roman"/>
          <w:sz w:val="28"/>
          <w:szCs w:val="28"/>
        </w:rPr>
        <w:t xml:space="preserve"> мкр., расположенного в</w:t>
      </w:r>
      <w:r>
        <w:rPr>
          <w:rFonts w:ascii="Times New Roman" w:hAnsi="Times New Roman" w:cs="Times New Roman"/>
          <w:sz w:val="28"/>
          <w:szCs w:val="28"/>
        </w:rPr>
        <w:t xml:space="preserve"> кадастровом квартале 35:21:0503001 не установлены.</w:t>
      </w:r>
      <w:r w:rsidRPr="0028623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sectPr w:rsidR="0028623A" w:rsidRPr="0028623A" w:rsidSect="0098300C">
      <w:headerReference w:type="default" r:id="rId9"/>
      <w:footerReference w:type="default" r:id="rId10"/>
      <w:pgSz w:w="11906" w:h="16838"/>
      <w:pgMar w:top="703" w:right="567" w:bottom="567" w:left="1134" w:header="142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08" w:rsidRDefault="00584708" w:rsidP="00E647A3">
      <w:pPr>
        <w:spacing w:after="0" w:line="240" w:lineRule="auto"/>
      </w:pPr>
      <w:r>
        <w:separator/>
      </w:r>
    </w:p>
  </w:endnote>
  <w:endnote w:type="continuationSeparator" w:id="0">
    <w:p w:rsidR="00584708" w:rsidRDefault="00584708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6183"/>
      <w:docPartObj>
        <w:docPartGallery w:val="Page Numbers (Bottom of Page)"/>
        <w:docPartUnique/>
      </w:docPartObj>
    </w:sdtPr>
    <w:sdtEndPr/>
    <w:sdtContent>
      <w:p w:rsidR="00584708" w:rsidRDefault="00484F16">
        <w:pPr>
          <w:pStyle w:val="a5"/>
          <w:jc w:val="right"/>
        </w:pPr>
        <w:r w:rsidRPr="001504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84708" w:rsidRPr="001504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04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129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504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4708" w:rsidRDefault="005847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08" w:rsidRDefault="00584708" w:rsidP="00E647A3">
      <w:pPr>
        <w:spacing w:after="0" w:line="240" w:lineRule="auto"/>
      </w:pPr>
      <w:r>
        <w:separator/>
      </w:r>
    </w:p>
  </w:footnote>
  <w:footnote w:type="continuationSeparator" w:id="0">
    <w:p w:rsidR="00584708" w:rsidRDefault="00584708" w:rsidP="00E6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08" w:rsidRDefault="00584708">
    <w:pPr>
      <w:pStyle w:val="a3"/>
      <w:jc w:val="center"/>
    </w:pPr>
  </w:p>
  <w:p w:rsidR="00584708" w:rsidRDefault="005847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005"/>
    <w:multiLevelType w:val="hybridMultilevel"/>
    <w:tmpl w:val="F70E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64A8"/>
    <w:multiLevelType w:val="hybridMultilevel"/>
    <w:tmpl w:val="B2F021C8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C717E0"/>
    <w:multiLevelType w:val="hybridMultilevel"/>
    <w:tmpl w:val="C456A4A2"/>
    <w:lvl w:ilvl="0" w:tplc="8BD04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32516D"/>
    <w:multiLevelType w:val="hybridMultilevel"/>
    <w:tmpl w:val="103AC9A6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927BD2"/>
    <w:multiLevelType w:val="hybridMultilevel"/>
    <w:tmpl w:val="74B2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A4778"/>
    <w:multiLevelType w:val="hybridMultilevel"/>
    <w:tmpl w:val="F2A4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63D2"/>
    <w:multiLevelType w:val="hybridMultilevel"/>
    <w:tmpl w:val="7632023C"/>
    <w:lvl w:ilvl="0" w:tplc="31B426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C404E53"/>
    <w:multiLevelType w:val="hybridMultilevel"/>
    <w:tmpl w:val="353A4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243AFC"/>
    <w:multiLevelType w:val="hybridMultilevel"/>
    <w:tmpl w:val="4328AE74"/>
    <w:lvl w:ilvl="0" w:tplc="422CEA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85D48DE"/>
    <w:multiLevelType w:val="hybridMultilevel"/>
    <w:tmpl w:val="74CC5342"/>
    <w:lvl w:ilvl="0" w:tplc="422C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F14DB"/>
    <w:multiLevelType w:val="hybridMultilevel"/>
    <w:tmpl w:val="80329EDE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00596F"/>
    <w:multiLevelType w:val="multilevel"/>
    <w:tmpl w:val="FA10F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BCA1F78"/>
    <w:multiLevelType w:val="hybridMultilevel"/>
    <w:tmpl w:val="057CAB72"/>
    <w:lvl w:ilvl="0" w:tplc="7E06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C90727"/>
    <w:multiLevelType w:val="multilevel"/>
    <w:tmpl w:val="A4D88096"/>
    <w:lvl w:ilvl="0">
      <w:start w:val="1"/>
      <w:numFmt w:val="bullet"/>
      <w:suff w:val="space"/>
      <w:lvlText w:val=""/>
      <w:lvlJc w:val="left"/>
      <w:pPr>
        <w:ind w:left="426"/>
      </w:pPr>
      <w:rPr>
        <w:rFonts w:ascii="Wingdings" w:hAnsi="Wingdings" w:cs="Wingdings" w:hint="default"/>
      </w:rPr>
    </w:lvl>
    <w:lvl w:ilvl="1">
      <w:start w:val="1"/>
      <w:numFmt w:val="bullet"/>
      <w:suff w:val="space"/>
      <w:lvlText w:val=""/>
      <w:lvlJc w:val="left"/>
      <w:pPr>
        <w:ind w:left="964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14">
    <w:nsid w:val="6B2E0646"/>
    <w:multiLevelType w:val="hybridMultilevel"/>
    <w:tmpl w:val="9286B826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78638F"/>
    <w:multiLevelType w:val="hybridMultilevel"/>
    <w:tmpl w:val="8BFE0E16"/>
    <w:lvl w:ilvl="0" w:tplc="09D6D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5324465"/>
    <w:multiLevelType w:val="hybridMultilevel"/>
    <w:tmpl w:val="091824CE"/>
    <w:lvl w:ilvl="0" w:tplc="771E197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E57780"/>
    <w:multiLevelType w:val="hybridMultilevel"/>
    <w:tmpl w:val="EBA4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14"/>
  </w:num>
  <w:num w:numId="8">
    <w:abstractNumId w:val="1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6"/>
  </w:num>
  <w:num w:numId="14">
    <w:abstractNumId w:val="5"/>
  </w:num>
  <w:num w:numId="15">
    <w:abstractNumId w:val="17"/>
  </w:num>
  <w:num w:numId="16">
    <w:abstractNumId w:val="15"/>
  </w:num>
  <w:num w:numId="17">
    <w:abstractNumId w:val="16"/>
  </w:num>
  <w:num w:numId="1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7A3"/>
    <w:rsid w:val="00005133"/>
    <w:rsid w:val="0000558C"/>
    <w:rsid w:val="00005A54"/>
    <w:rsid w:val="000068F9"/>
    <w:rsid w:val="000121A7"/>
    <w:rsid w:val="00012AD7"/>
    <w:rsid w:val="00013D3D"/>
    <w:rsid w:val="00030549"/>
    <w:rsid w:val="00035117"/>
    <w:rsid w:val="000457A3"/>
    <w:rsid w:val="00047587"/>
    <w:rsid w:val="0006072E"/>
    <w:rsid w:val="00062770"/>
    <w:rsid w:val="000725F9"/>
    <w:rsid w:val="00074199"/>
    <w:rsid w:val="000830C7"/>
    <w:rsid w:val="00083FB0"/>
    <w:rsid w:val="00090325"/>
    <w:rsid w:val="00091348"/>
    <w:rsid w:val="00092A72"/>
    <w:rsid w:val="000955A7"/>
    <w:rsid w:val="000A6F55"/>
    <w:rsid w:val="000B00CA"/>
    <w:rsid w:val="000B37B9"/>
    <w:rsid w:val="000B5919"/>
    <w:rsid w:val="000B7FC9"/>
    <w:rsid w:val="000C31DA"/>
    <w:rsid w:val="000C4EC8"/>
    <w:rsid w:val="000D08BD"/>
    <w:rsid w:val="000D3D2E"/>
    <w:rsid w:val="000E058B"/>
    <w:rsid w:val="000E25AD"/>
    <w:rsid w:val="000E4A98"/>
    <w:rsid w:val="0010229C"/>
    <w:rsid w:val="00113304"/>
    <w:rsid w:val="00115471"/>
    <w:rsid w:val="00130E03"/>
    <w:rsid w:val="00143462"/>
    <w:rsid w:val="0014672F"/>
    <w:rsid w:val="0015048D"/>
    <w:rsid w:val="001631C1"/>
    <w:rsid w:val="00173C0B"/>
    <w:rsid w:val="00176E3A"/>
    <w:rsid w:val="00191964"/>
    <w:rsid w:val="00195204"/>
    <w:rsid w:val="001954DB"/>
    <w:rsid w:val="00196367"/>
    <w:rsid w:val="001A4F3E"/>
    <w:rsid w:val="001A6E51"/>
    <w:rsid w:val="001B034E"/>
    <w:rsid w:val="001B0809"/>
    <w:rsid w:val="001C2109"/>
    <w:rsid w:val="001D2232"/>
    <w:rsid w:val="001D4B4E"/>
    <w:rsid w:val="001D5D32"/>
    <w:rsid w:val="001F3B40"/>
    <w:rsid w:val="001F42D6"/>
    <w:rsid w:val="001F56F3"/>
    <w:rsid w:val="001F571D"/>
    <w:rsid w:val="00211B10"/>
    <w:rsid w:val="002140D2"/>
    <w:rsid w:val="002209A1"/>
    <w:rsid w:val="00222975"/>
    <w:rsid w:val="002240A7"/>
    <w:rsid w:val="002300B8"/>
    <w:rsid w:val="00233B35"/>
    <w:rsid w:val="00243441"/>
    <w:rsid w:val="00243EB6"/>
    <w:rsid w:val="00243EDC"/>
    <w:rsid w:val="00246839"/>
    <w:rsid w:val="0025669E"/>
    <w:rsid w:val="002604BB"/>
    <w:rsid w:val="0026151D"/>
    <w:rsid w:val="00265008"/>
    <w:rsid w:val="00270FF8"/>
    <w:rsid w:val="00275F45"/>
    <w:rsid w:val="002777A0"/>
    <w:rsid w:val="0028189F"/>
    <w:rsid w:val="00283110"/>
    <w:rsid w:val="0028623A"/>
    <w:rsid w:val="00286A1E"/>
    <w:rsid w:val="00287A79"/>
    <w:rsid w:val="00290A75"/>
    <w:rsid w:val="0029226C"/>
    <w:rsid w:val="00296452"/>
    <w:rsid w:val="002A3EA8"/>
    <w:rsid w:val="002A3F30"/>
    <w:rsid w:val="002A5DC0"/>
    <w:rsid w:val="002C7729"/>
    <w:rsid w:val="002D384F"/>
    <w:rsid w:val="002E4653"/>
    <w:rsid w:val="002E5528"/>
    <w:rsid w:val="002E5FEC"/>
    <w:rsid w:val="002F0416"/>
    <w:rsid w:val="00301E2C"/>
    <w:rsid w:val="00302E03"/>
    <w:rsid w:val="00303A52"/>
    <w:rsid w:val="00310B51"/>
    <w:rsid w:val="003118FA"/>
    <w:rsid w:val="00313158"/>
    <w:rsid w:val="0031799D"/>
    <w:rsid w:val="0032775B"/>
    <w:rsid w:val="00330BB3"/>
    <w:rsid w:val="00334EAC"/>
    <w:rsid w:val="0035038B"/>
    <w:rsid w:val="00355841"/>
    <w:rsid w:val="00364C7C"/>
    <w:rsid w:val="00366D48"/>
    <w:rsid w:val="00374DB8"/>
    <w:rsid w:val="00383E30"/>
    <w:rsid w:val="00385AE9"/>
    <w:rsid w:val="00391AD1"/>
    <w:rsid w:val="00392EAC"/>
    <w:rsid w:val="00394DAB"/>
    <w:rsid w:val="0039551A"/>
    <w:rsid w:val="00397937"/>
    <w:rsid w:val="00397AB8"/>
    <w:rsid w:val="003A31D4"/>
    <w:rsid w:val="003A33A7"/>
    <w:rsid w:val="003A3C5B"/>
    <w:rsid w:val="003B1093"/>
    <w:rsid w:val="003B6B6F"/>
    <w:rsid w:val="003C60C7"/>
    <w:rsid w:val="003D6528"/>
    <w:rsid w:val="003D7008"/>
    <w:rsid w:val="003E6FD0"/>
    <w:rsid w:val="003F0C8B"/>
    <w:rsid w:val="003F4303"/>
    <w:rsid w:val="004020F0"/>
    <w:rsid w:val="004074FE"/>
    <w:rsid w:val="00410D56"/>
    <w:rsid w:val="00414174"/>
    <w:rsid w:val="00414ED2"/>
    <w:rsid w:val="00422EC5"/>
    <w:rsid w:val="00423C0C"/>
    <w:rsid w:val="00423EED"/>
    <w:rsid w:val="00425C9C"/>
    <w:rsid w:val="0044671B"/>
    <w:rsid w:val="00446F2D"/>
    <w:rsid w:val="00451298"/>
    <w:rsid w:val="00453505"/>
    <w:rsid w:val="00456554"/>
    <w:rsid w:val="00463176"/>
    <w:rsid w:val="00463276"/>
    <w:rsid w:val="00463E00"/>
    <w:rsid w:val="004664A6"/>
    <w:rsid w:val="004667BF"/>
    <w:rsid w:val="00466E69"/>
    <w:rsid w:val="00467CD6"/>
    <w:rsid w:val="00471146"/>
    <w:rsid w:val="00477B5E"/>
    <w:rsid w:val="00480DE4"/>
    <w:rsid w:val="00481FC6"/>
    <w:rsid w:val="00484F16"/>
    <w:rsid w:val="00485310"/>
    <w:rsid w:val="004A476C"/>
    <w:rsid w:val="004B3895"/>
    <w:rsid w:val="004C3D27"/>
    <w:rsid w:val="004D4E7D"/>
    <w:rsid w:val="004E33EF"/>
    <w:rsid w:val="004E60D8"/>
    <w:rsid w:val="004E7D1F"/>
    <w:rsid w:val="004F0778"/>
    <w:rsid w:val="004F3704"/>
    <w:rsid w:val="00505070"/>
    <w:rsid w:val="00514900"/>
    <w:rsid w:val="0051773B"/>
    <w:rsid w:val="00520657"/>
    <w:rsid w:val="005224C0"/>
    <w:rsid w:val="005303A2"/>
    <w:rsid w:val="00534709"/>
    <w:rsid w:val="00534BD0"/>
    <w:rsid w:val="00535492"/>
    <w:rsid w:val="00537B9E"/>
    <w:rsid w:val="00545032"/>
    <w:rsid w:val="00546883"/>
    <w:rsid w:val="0056355C"/>
    <w:rsid w:val="00576E2A"/>
    <w:rsid w:val="00584376"/>
    <w:rsid w:val="00584708"/>
    <w:rsid w:val="0059297C"/>
    <w:rsid w:val="00596DCF"/>
    <w:rsid w:val="005A297D"/>
    <w:rsid w:val="005B07CC"/>
    <w:rsid w:val="005B1D86"/>
    <w:rsid w:val="005B22CA"/>
    <w:rsid w:val="005B60D5"/>
    <w:rsid w:val="005B60D9"/>
    <w:rsid w:val="005C0F23"/>
    <w:rsid w:val="005C3F7D"/>
    <w:rsid w:val="005C48D5"/>
    <w:rsid w:val="005C568E"/>
    <w:rsid w:val="005D009E"/>
    <w:rsid w:val="005E24D1"/>
    <w:rsid w:val="005E57BE"/>
    <w:rsid w:val="005E6582"/>
    <w:rsid w:val="005F1A40"/>
    <w:rsid w:val="00603E3E"/>
    <w:rsid w:val="00605AB8"/>
    <w:rsid w:val="0060652C"/>
    <w:rsid w:val="00610496"/>
    <w:rsid w:val="0061330A"/>
    <w:rsid w:val="00617B49"/>
    <w:rsid w:val="00622BFE"/>
    <w:rsid w:val="00625AE8"/>
    <w:rsid w:val="00630D70"/>
    <w:rsid w:val="00632545"/>
    <w:rsid w:val="00636D42"/>
    <w:rsid w:val="0063731F"/>
    <w:rsid w:val="00637BFC"/>
    <w:rsid w:val="006405ED"/>
    <w:rsid w:val="0064440A"/>
    <w:rsid w:val="00646347"/>
    <w:rsid w:val="006504B5"/>
    <w:rsid w:val="00651F70"/>
    <w:rsid w:val="00653B3D"/>
    <w:rsid w:val="00654148"/>
    <w:rsid w:val="00655CE1"/>
    <w:rsid w:val="0065735B"/>
    <w:rsid w:val="00657F7D"/>
    <w:rsid w:val="00660E10"/>
    <w:rsid w:val="006645FD"/>
    <w:rsid w:val="00665348"/>
    <w:rsid w:val="00674BBA"/>
    <w:rsid w:val="00675B9C"/>
    <w:rsid w:val="006775FE"/>
    <w:rsid w:val="0068106F"/>
    <w:rsid w:val="00683456"/>
    <w:rsid w:val="00685A8B"/>
    <w:rsid w:val="006A702C"/>
    <w:rsid w:val="006B2C24"/>
    <w:rsid w:val="006B7435"/>
    <w:rsid w:val="006C26EC"/>
    <w:rsid w:val="006C5ADE"/>
    <w:rsid w:val="006D185D"/>
    <w:rsid w:val="006D46FD"/>
    <w:rsid w:val="006E5A3C"/>
    <w:rsid w:val="006E7A51"/>
    <w:rsid w:val="006F0A65"/>
    <w:rsid w:val="006F7E14"/>
    <w:rsid w:val="0070439A"/>
    <w:rsid w:val="00705C06"/>
    <w:rsid w:val="0071205C"/>
    <w:rsid w:val="00712394"/>
    <w:rsid w:val="00712AB0"/>
    <w:rsid w:val="00720C34"/>
    <w:rsid w:val="0072702E"/>
    <w:rsid w:val="00732C48"/>
    <w:rsid w:val="00733022"/>
    <w:rsid w:val="007341AC"/>
    <w:rsid w:val="00734C26"/>
    <w:rsid w:val="00735194"/>
    <w:rsid w:val="00742582"/>
    <w:rsid w:val="00746A46"/>
    <w:rsid w:val="00750271"/>
    <w:rsid w:val="0075136A"/>
    <w:rsid w:val="007532DC"/>
    <w:rsid w:val="00755C2E"/>
    <w:rsid w:val="00765297"/>
    <w:rsid w:val="0076719F"/>
    <w:rsid w:val="00784A92"/>
    <w:rsid w:val="007925B3"/>
    <w:rsid w:val="007A3335"/>
    <w:rsid w:val="007A7A8D"/>
    <w:rsid w:val="007B1D4C"/>
    <w:rsid w:val="007B40F5"/>
    <w:rsid w:val="007B55CF"/>
    <w:rsid w:val="007C31E1"/>
    <w:rsid w:val="007C3E3F"/>
    <w:rsid w:val="007D2248"/>
    <w:rsid w:val="007D3FC4"/>
    <w:rsid w:val="007D6CFB"/>
    <w:rsid w:val="007E2388"/>
    <w:rsid w:val="007E2F50"/>
    <w:rsid w:val="008149C7"/>
    <w:rsid w:val="00820768"/>
    <w:rsid w:val="00823E50"/>
    <w:rsid w:val="00826F27"/>
    <w:rsid w:val="0083229F"/>
    <w:rsid w:val="0084375F"/>
    <w:rsid w:val="00847047"/>
    <w:rsid w:val="00862C09"/>
    <w:rsid w:val="00866A8E"/>
    <w:rsid w:val="0086783D"/>
    <w:rsid w:val="0086789A"/>
    <w:rsid w:val="008707EF"/>
    <w:rsid w:val="00887723"/>
    <w:rsid w:val="00887CAE"/>
    <w:rsid w:val="008A752B"/>
    <w:rsid w:val="008A75A5"/>
    <w:rsid w:val="008B44B4"/>
    <w:rsid w:val="008B5AB8"/>
    <w:rsid w:val="008B5C20"/>
    <w:rsid w:val="008B5ED6"/>
    <w:rsid w:val="008C0DCD"/>
    <w:rsid w:val="008C1405"/>
    <w:rsid w:val="008C67A9"/>
    <w:rsid w:val="008D6D66"/>
    <w:rsid w:val="008E2D83"/>
    <w:rsid w:val="008E62DA"/>
    <w:rsid w:val="008F043F"/>
    <w:rsid w:val="008F1E12"/>
    <w:rsid w:val="008F2CDD"/>
    <w:rsid w:val="008F571A"/>
    <w:rsid w:val="008F6DC2"/>
    <w:rsid w:val="009171C1"/>
    <w:rsid w:val="009248B6"/>
    <w:rsid w:val="00932AFD"/>
    <w:rsid w:val="009414BB"/>
    <w:rsid w:val="00943ED6"/>
    <w:rsid w:val="00947CBD"/>
    <w:rsid w:val="00960E3E"/>
    <w:rsid w:val="00964619"/>
    <w:rsid w:val="0097134A"/>
    <w:rsid w:val="00973E40"/>
    <w:rsid w:val="00977EFB"/>
    <w:rsid w:val="00982491"/>
    <w:rsid w:val="0098300C"/>
    <w:rsid w:val="00983AAA"/>
    <w:rsid w:val="009840B5"/>
    <w:rsid w:val="00993BD6"/>
    <w:rsid w:val="009A6FFB"/>
    <w:rsid w:val="009B042D"/>
    <w:rsid w:val="009B54A2"/>
    <w:rsid w:val="009B7A0B"/>
    <w:rsid w:val="009C32D5"/>
    <w:rsid w:val="009D24F4"/>
    <w:rsid w:val="009E22C0"/>
    <w:rsid w:val="009E4136"/>
    <w:rsid w:val="009E5A0B"/>
    <w:rsid w:val="009F4771"/>
    <w:rsid w:val="009F5AD0"/>
    <w:rsid w:val="00A04A1A"/>
    <w:rsid w:val="00A052E5"/>
    <w:rsid w:val="00A1359D"/>
    <w:rsid w:val="00A21BBB"/>
    <w:rsid w:val="00A26436"/>
    <w:rsid w:val="00A2791E"/>
    <w:rsid w:val="00A31916"/>
    <w:rsid w:val="00A33E66"/>
    <w:rsid w:val="00A34BB2"/>
    <w:rsid w:val="00A40EE7"/>
    <w:rsid w:val="00A452E9"/>
    <w:rsid w:val="00A5354F"/>
    <w:rsid w:val="00A539A8"/>
    <w:rsid w:val="00A55245"/>
    <w:rsid w:val="00A66353"/>
    <w:rsid w:val="00A74D18"/>
    <w:rsid w:val="00A834A3"/>
    <w:rsid w:val="00A948EF"/>
    <w:rsid w:val="00A95002"/>
    <w:rsid w:val="00AA5320"/>
    <w:rsid w:val="00AB24DA"/>
    <w:rsid w:val="00AB75C7"/>
    <w:rsid w:val="00AC7F0D"/>
    <w:rsid w:val="00AE17CE"/>
    <w:rsid w:val="00AE5A4F"/>
    <w:rsid w:val="00AF1C8B"/>
    <w:rsid w:val="00AF1E1F"/>
    <w:rsid w:val="00AF4153"/>
    <w:rsid w:val="00B171B2"/>
    <w:rsid w:val="00B4025D"/>
    <w:rsid w:val="00B41D04"/>
    <w:rsid w:val="00B47807"/>
    <w:rsid w:val="00B51ECE"/>
    <w:rsid w:val="00B615C7"/>
    <w:rsid w:val="00B62E25"/>
    <w:rsid w:val="00B6488F"/>
    <w:rsid w:val="00B74699"/>
    <w:rsid w:val="00B765E1"/>
    <w:rsid w:val="00B7693A"/>
    <w:rsid w:val="00B812C1"/>
    <w:rsid w:val="00B81577"/>
    <w:rsid w:val="00B81659"/>
    <w:rsid w:val="00B8263D"/>
    <w:rsid w:val="00B91A9D"/>
    <w:rsid w:val="00BA0C3B"/>
    <w:rsid w:val="00BA30FD"/>
    <w:rsid w:val="00BB4B18"/>
    <w:rsid w:val="00BC09A8"/>
    <w:rsid w:val="00BC7E80"/>
    <w:rsid w:val="00BD0955"/>
    <w:rsid w:val="00BD27E4"/>
    <w:rsid w:val="00BD45C3"/>
    <w:rsid w:val="00BD7BDE"/>
    <w:rsid w:val="00BE7255"/>
    <w:rsid w:val="00C0108C"/>
    <w:rsid w:val="00C15569"/>
    <w:rsid w:val="00C206C3"/>
    <w:rsid w:val="00C2142D"/>
    <w:rsid w:val="00C24C11"/>
    <w:rsid w:val="00C31F31"/>
    <w:rsid w:val="00C35E42"/>
    <w:rsid w:val="00C37C87"/>
    <w:rsid w:val="00C4127F"/>
    <w:rsid w:val="00C4336E"/>
    <w:rsid w:val="00C446E9"/>
    <w:rsid w:val="00C517FC"/>
    <w:rsid w:val="00C60236"/>
    <w:rsid w:val="00C63E14"/>
    <w:rsid w:val="00C65D94"/>
    <w:rsid w:val="00C6655D"/>
    <w:rsid w:val="00C67A1C"/>
    <w:rsid w:val="00C706F2"/>
    <w:rsid w:val="00C7520E"/>
    <w:rsid w:val="00C8015C"/>
    <w:rsid w:val="00C80764"/>
    <w:rsid w:val="00C926C5"/>
    <w:rsid w:val="00C95334"/>
    <w:rsid w:val="00CA5E22"/>
    <w:rsid w:val="00CC10C7"/>
    <w:rsid w:val="00CC4AF5"/>
    <w:rsid w:val="00CC6846"/>
    <w:rsid w:val="00CD0923"/>
    <w:rsid w:val="00CE10FB"/>
    <w:rsid w:val="00CE20BD"/>
    <w:rsid w:val="00CE5A36"/>
    <w:rsid w:val="00CE7452"/>
    <w:rsid w:val="00CF4B94"/>
    <w:rsid w:val="00D31C91"/>
    <w:rsid w:val="00D33B76"/>
    <w:rsid w:val="00D348EC"/>
    <w:rsid w:val="00D36381"/>
    <w:rsid w:val="00D43CB8"/>
    <w:rsid w:val="00D4581C"/>
    <w:rsid w:val="00D51511"/>
    <w:rsid w:val="00D52118"/>
    <w:rsid w:val="00D525A2"/>
    <w:rsid w:val="00D549FA"/>
    <w:rsid w:val="00D559F1"/>
    <w:rsid w:val="00D56607"/>
    <w:rsid w:val="00D618EB"/>
    <w:rsid w:val="00D61DC8"/>
    <w:rsid w:val="00D636A0"/>
    <w:rsid w:val="00D66ADB"/>
    <w:rsid w:val="00D70403"/>
    <w:rsid w:val="00D72F99"/>
    <w:rsid w:val="00D74186"/>
    <w:rsid w:val="00D74816"/>
    <w:rsid w:val="00D83D35"/>
    <w:rsid w:val="00D85294"/>
    <w:rsid w:val="00D91462"/>
    <w:rsid w:val="00D930D5"/>
    <w:rsid w:val="00DA2F41"/>
    <w:rsid w:val="00DA38FC"/>
    <w:rsid w:val="00DA5A0B"/>
    <w:rsid w:val="00DB00E7"/>
    <w:rsid w:val="00DB0124"/>
    <w:rsid w:val="00DB20EC"/>
    <w:rsid w:val="00DB4909"/>
    <w:rsid w:val="00DB6568"/>
    <w:rsid w:val="00DC2EFA"/>
    <w:rsid w:val="00DC6ECC"/>
    <w:rsid w:val="00DD41BE"/>
    <w:rsid w:val="00DD4B6D"/>
    <w:rsid w:val="00DD6C98"/>
    <w:rsid w:val="00DE067C"/>
    <w:rsid w:val="00E007A7"/>
    <w:rsid w:val="00E05185"/>
    <w:rsid w:val="00E05BF0"/>
    <w:rsid w:val="00E14DEC"/>
    <w:rsid w:val="00E20D0F"/>
    <w:rsid w:val="00E262D3"/>
    <w:rsid w:val="00E26E75"/>
    <w:rsid w:val="00E34A27"/>
    <w:rsid w:val="00E35EE5"/>
    <w:rsid w:val="00E43E9D"/>
    <w:rsid w:val="00E54F01"/>
    <w:rsid w:val="00E647A3"/>
    <w:rsid w:val="00E64B92"/>
    <w:rsid w:val="00E70EF4"/>
    <w:rsid w:val="00E7115E"/>
    <w:rsid w:val="00E717AD"/>
    <w:rsid w:val="00E80938"/>
    <w:rsid w:val="00E815A8"/>
    <w:rsid w:val="00E87116"/>
    <w:rsid w:val="00EA2605"/>
    <w:rsid w:val="00EA2651"/>
    <w:rsid w:val="00EA4436"/>
    <w:rsid w:val="00EA4EE0"/>
    <w:rsid w:val="00EA761C"/>
    <w:rsid w:val="00EB5724"/>
    <w:rsid w:val="00EB6C8C"/>
    <w:rsid w:val="00EB78E5"/>
    <w:rsid w:val="00EC0342"/>
    <w:rsid w:val="00EC0CCA"/>
    <w:rsid w:val="00EE3082"/>
    <w:rsid w:val="00EE3A75"/>
    <w:rsid w:val="00F00D34"/>
    <w:rsid w:val="00F02744"/>
    <w:rsid w:val="00F10954"/>
    <w:rsid w:val="00F130EE"/>
    <w:rsid w:val="00F13B19"/>
    <w:rsid w:val="00F17938"/>
    <w:rsid w:val="00F2347D"/>
    <w:rsid w:val="00F441E0"/>
    <w:rsid w:val="00F51788"/>
    <w:rsid w:val="00F543AC"/>
    <w:rsid w:val="00F565C5"/>
    <w:rsid w:val="00F60DF4"/>
    <w:rsid w:val="00F83DF0"/>
    <w:rsid w:val="00F84872"/>
    <w:rsid w:val="00F933F6"/>
    <w:rsid w:val="00FB010A"/>
    <w:rsid w:val="00FB078D"/>
    <w:rsid w:val="00FB1D84"/>
    <w:rsid w:val="00FB22E5"/>
    <w:rsid w:val="00FB492C"/>
    <w:rsid w:val="00FC1A00"/>
    <w:rsid w:val="00FC2DF4"/>
    <w:rsid w:val="00FC4BFC"/>
    <w:rsid w:val="00FD08CC"/>
    <w:rsid w:val="00FD2911"/>
    <w:rsid w:val="00FD4E11"/>
    <w:rsid w:val="00FF16BF"/>
    <w:rsid w:val="00FF3C59"/>
    <w:rsid w:val="00FF3D05"/>
    <w:rsid w:val="00FF638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A3"/>
  </w:style>
  <w:style w:type="paragraph" w:styleId="1">
    <w:name w:val="heading 1"/>
    <w:basedOn w:val="a"/>
    <w:next w:val="a"/>
    <w:link w:val="10"/>
    <w:uiPriority w:val="9"/>
    <w:qFormat/>
    <w:rsid w:val="008E6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2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2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2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nhideWhenUsed/>
    <w:rsid w:val="00E6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647A3"/>
  </w:style>
  <w:style w:type="paragraph" w:styleId="a5">
    <w:name w:val="footer"/>
    <w:basedOn w:val="a"/>
    <w:link w:val="a6"/>
    <w:uiPriority w:val="99"/>
    <w:unhideWhenUsed/>
    <w:rsid w:val="00E6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7A3"/>
  </w:style>
  <w:style w:type="paragraph" w:styleId="a7">
    <w:name w:val="Balloon Text"/>
    <w:basedOn w:val="a"/>
    <w:link w:val="a8"/>
    <w:uiPriority w:val="99"/>
    <w:semiHidden/>
    <w:unhideWhenUsed/>
    <w:rsid w:val="00E6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7A3"/>
    <w:rPr>
      <w:rFonts w:ascii="Tahoma" w:hAnsi="Tahoma" w:cs="Tahoma"/>
      <w:sz w:val="16"/>
      <w:szCs w:val="16"/>
    </w:rPr>
  </w:style>
  <w:style w:type="paragraph" w:customStyle="1" w:styleId="a9">
    <w:name w:val="Таблица"/>
    <w:basedOn w:val="a"/>
    <w:uiPriority w:val="99"/>
    <w:rsid w:val="00E647A3"/>
    <w:pPr>
      <w:tabs>
        <w:tab w:val="left" w:pos="851"/>
      </w:tabs>
      <w:spacing w:before="120" w:after="0" w:line="240" w:lineRule="auto"/>
      <w:jc w:val="both"/>
    </w:pPr>
    <w:rPr>
      <w:rFonts w:ascii="Arial" w:eastAsia="Times New Roman" w:hAnsi="Arial" w:cs="Times New Roman"/>
      <w:kern w:val="28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6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06277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1954DB"/>
  </w:style>
  <w:style w:type="paragraph" w:customStyle="1" w:styleId="Default">
    <w:name w:val="Default"/>
    <w:rsid w:val="00B47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 Знак Знак,1. Основной текст 0,А. Основной текст 0 Знак Знак,А. Основной текст 0 Знак Знак Знак Знак Знак Знак,Основной тек..."/>
    <w:basedOn w:val="a"/>
    <w:link w:val="00"/>
    <w:rsid w:val="00FC2DF4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 Знак Знак Знак Знак"/>
    <w:link w:val="0"/>
    <w:rsid w:val="00FC2DF4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d">
    <w:name w:val="Абзац"/>
    <w:link w:val="ae"/>
    <w:qFormat/>
    <w:rsid w:val="00471146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Знак"/>
    <w:link w:val="ad"/>
    <w:locked/>
    <w:rsid w:val="00471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_Подчеркнутый"/>
    <w:qFormat/>
    <w:rsid w:val="00DC2EFA"/>
    <w:rPr>
      <w:rFonts w:ascii="Times New Roman" w:hAnsi="Times New Roman" w:cs="Times New Roman"/>
      <w:u w:val="single"/>
    </w:rPr>
  </w:style>
  <w:style w:type="paragraph" w:customStyle="1" w:styleId="21">
    <w:name w:val="Список_маркерный_2_уровень"/>
    <w:basedOn w:val="11"/>
    <w:uiPriority w:val="99"/>
    <w:rsid w:val="00DC2EFA"/>
    <w:pPr>
      <w:ind w:left="1647" w:hanging="360"/>
    </w:pPr>
  </w:style>
  <w:style w:type="paragraph" w:customStyle="1" w:styleId="11">
    <w:name w:val="Список_маркерный_1_уровень"/>
    <w:link w:val="12"/>
    <w:qFormat/>
    <w:rsid w:val="00DC2EF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">
    <w:name w:val="Список_маркерный_1_уровень Знак"/>
    <w:link w:val="11"/>
    <w:locked/>
    <w:rsid w:val="00DC2EF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3">
    <w:name w:val="Заголовок_подзаголовок_3"/>
    <w:next w:val="ad"/>
    <w:link w:val="30"/>
    <w:uiPriority w:val="99"/>
    <w:qFormat/>
    <w:rsid w:val="00DC2EFA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_подзаголовок_3 Знак"/>
    <w:link w:val="3"/>
    <w:uiPriority w:val="99"/>
    <w:locked/>
    <w:rsid w:val="00DC2EF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0">
    <w:name w:val="Текст_Обычный"/>
    <w:basedOn w:val="a0"/>
    <w:qFormat/>
    <w:rsid w:val="00E262D3"/>
  </w:style>
  <w:style w:type="paragraph" w:customStyle="1" w:styleId="22">
    <w:name w:val="Заголовок_подзаголовок_2"/>
    <w:next w:val="ad"/>
    <w:link w:val="23"/>
    <w:rsid w:val="00E262D3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Заголовок_подзаголовок_2 Знак"/>
    <w:link w:val="22"/>
    <w:locked/>
    <w:rsid w:val="00E262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15048D"/>
    <w:pPr>
      <w:spacing w:before="480"/>
      <w:outlineLvl w:val="9"/>
    </w:pPr>
    <w:rPr>
      <w:b/>
      <w:bCs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87CAE"/>
    <w:pPr>
      <w:tabs>
        <w:tab w:val="right" w:leader="dot" w:pos="10195"/>
      </w:tabs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15048D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15048D"/>
    <w:rPr>
      <w:color w:val="0000FF" w:themeColor="hyperlink"/>
      <w:u w:val="single"/>
    </w:rPr>
  </w:style>
  <w:style w:type="paragraph" w:customStyle="1" w:styleId="ConsPlusNormal">
    <w:name w:val="ConsPlusNormal"/>
    <w:rsid w:val="00A34BB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f3">
    <w:name w:val="Table Grid"/>
    <w:basedOn w:val="a1"/>
    <w:uiPriority w:val="59"/>
    <w:rsid w:val="0045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"/>
    <w:link w:val="af5"/>
    <w:uiPriority w:val="99"/>
    <w:semiHidden/>
    <w:unhideWhenUsed/>
    <w:rsid w:val="003E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3E6FD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4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441"/>
  </w:style>
  <w:style w:type="paragraph" w:styleId="af6">
    <w:name w:val="Body Text Indent"/>
    <w:basedOn w:val="a"/>
    <w:link w:val="af7"/>
    <w:rsid w:val="00480DE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80D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Emphasis"/>
    <w:aliases w:val="базовый,Базовый"/>
    <w:uiPriority w:val="20"/>
    <w:qFormat/>
    <w:rsid w:val="008F6DC2"/>
    <w:rPr>
      <w:rFonts w:ascii="Times New Roman" w:hAnsi="Times New Roman"/>
      <w:iCs/>
      <w:sz w:val="24"/>
    </w:rPr>
  </w:style>
  <w:style w:type="paragraph" w:styleId="af9">
    <w:name w:val="Body Text"/>
    <w:basedOn w:val="a"/>
    <w:link w:val="afa"/>
    <w:rsid w:val="0097134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97134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ection1">
    <w:name w:val="section1"/>
    <w:basedOn w:val="a"/>
    <w:rsid w:val="0039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005A54"/>
    <w:rPr>
      <w:color w:val="800080"/>
      <w:u w:val="single"/>
    </w:rPr>
  </w:style>
  <w:style w:type="paragraph" w:customStyle="1" w:styleId="xl63">
    <w:name w:val="xl63"/>
    <w:basedOn w:val="a"/>
    <w:rsid w:val="0000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C6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98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05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C73B5-35CE-4279-BE40-7D3DED22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6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parshukovadv</cp:lastModifiedBy>
  <cp:revision>151</cp:revision>
  <dcterms:created xsi:type="dcterms:W3CDTF">2017-03-09T10:13:00Z</dcterms:created>
  <dcterms:modified xsi:type="dcterms:W3CDTF">2020-10-28T06:50:00Z</dcterms:modified>
</cp:coreProperties>
</file>