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FD" w:rsidRDefault="00252DCA" w:rsidP="00132F8E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Работа</w:t>
      </w:r>
      <w:r w:rsidR="00132F8E">
        <w:rPr>
          <w:b w:val="0"/>
          <w:sz w:val="26"/>
          <w:szCs w:val="26"/>
        </w:rPr>
        <w:t xml:space="preserve"> ярмарочных площадок на территории города Костромы:</w:t>
      </w:r>
    </w:p>
    <w:tbl>
      <w:tblPr>
        <w:tblW w:w="99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1843"/>
        <w:gridCol w:w="1701"/>
        <w:gridCol w:w="1383"/>
        <w:gridCol w:w="1452"/>
        <w:gridCol w:w="1314"/>
        <w:gridCol w:w="1719"/>
      </w:tblGrid>
      <w:tr w:rsidR="00041062" w:rsidRPr="00FA7204" w:rsidTr="00895C95">
        <w:trPr>
          <w:trHeight w:val="42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ярмарки (адрес)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 ярмарки (дата начала и окончания ярмарки)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ярмарочной площадки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ярмарки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Организатор ярмарки</w:t>
            </w:r>
          </w:p>
        </w:tc>
      </w:tr>
      <w:tr w:rsidR="00041062" w:rsidRPr="00FA7204" w:rsidTr="00895C95">
        <w:trPr>
          <w:trHeight w:val="348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срокам проведения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ассортименту реализуемых товаров</w:t>
            </w: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814" w:rsidRPr="00FA7204" w:rsidTr="00895C95">
        <w:trPr>
          <w:trHeight w:val="54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Береговая  улица, 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районе домов 3, 3а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15 апреля по 31 октября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10.00 до 18.00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города Костромы «Центральный рынок»</w:t>
            </w:r>
          </w:p>
        </w:tc>
      </w:tr>
      <w:tr w:rsidR="00F42814" w:rsidRPr="00FA7204" w:rsidTr="00895C95">
        <w:trPr>
          <w:trHeight w:val="42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Индустриальная  улица, в районе дома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2024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18.00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города Костромы «Центральный рынок»</w:t>
            </w:r>
          </w:p>
        </w:tc>
      </w:tr>
      <w:tr w:rsidR="00F42814" w:rsidRPr="00FA7204" w:rsidTr="00895C95">
        <w:trPr>
          <w:trHeight w:val="57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улице Лесной, в районе дома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15 апреля по 30 сентября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18.00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по продаже сувенирной продукции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Попов М. К.</w:t>
            </w:r>
          </w:p>
        </w:tc>
      </w:tr>
      <w:tr w:rsidR="00F42814" w:rsidRPr="00FA7204" w:rsidTr="00895C95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мкрн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  дом 15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(ТЦ «</w:t>
            </w: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26 октября 2017 года по 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 декабря 2022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8.00 до 22.00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«Императив».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АО «Авторитет»,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АО «Актив-2»</w:t>
            </w:r>
          </w:p>
        </w:tc>
      </w:tr>
      <w:tr w:rsidR="00F42814" w:rsidRPr="00FA7204" w:rsidTr="00895C95">
        <w:trPr>
          <w:trHeight w:val="9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Юрия улица,  в районе входа на городское людское кладбище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2024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15.00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по продаже  цветочной продукции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города Костромы «Городские ритуальные услуги»</w:t>
            </w:r>
          </w:p>
        </w:tc>
      </w:tr>
      <w:tr w:rsidR="00F42814" w:rsidRPr="00FA7204" w:rsidTr="00895C95">
        <w:trPr>
          <w:trHeight w:val="9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улица, в районе входа на городское людское кладбище (1 вход)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2024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15.00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по продаже  цветочной продукции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города Костромы «Городские ритуальные услуги»</w:t>
            </w:r>
          </w:p>
        </w:tc>
      </w:tr>
      <w:tr w:rsidR="00F42814" w:rsidRPr="00FA7204" w:rsidTr="00895C95">
        <w:trPr>
          <w:trHeight w:val="9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улица, в районе входа на городское людское кладбище (2 вход)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2024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15.00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по продаже  цветочной продукции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города Костромы «Городские ритуальные услуги»</w:t>
            </w:r>
          </w:p>
        </w:tc>
      </w:tr>
      <w:tr w:rsidR="00F42814" w:rsidRPr="00FA7204" w:rsidTr="00895C95">
        <w:trPr>
          <w:trHeight w:val="9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улица, в районе входа на городское людское кладбище (3 вход)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2024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15.00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по продаже  цветочной продукции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города Костромы «Городские ритуальные услуги»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1 Мая, в районе дома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10 августа 2019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31 августа 2022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1570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20.00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ярмарка товаров и услуг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РК "Икра"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Сусанинская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площадь, сквер у памятника Ивану Сусанину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августа 2020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31 декабря 2023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1570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18.00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города Костромы «Центральный рынок»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парке на  </w:t>
            </w: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Чернигинской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мая 2021 года по 31 декабря 2025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157020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Костромы</w:t>
            </w:r>
          </w:p>
        </w:tc>
      </w:tr>
      <w:tr w:rsidR="00F42814" w:rsidRPr="00FA7204" w:rsidTr="00895C95">
        <w:trPr>
          <w:trHeight w:val="8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Кинешемское шоссе, 60а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41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8.00 до 20.00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 продовольственная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Комплекс</w:t>
            </w:r>
          </w:p>
        </w:tc>
      </w:tr>
      <w:tr w:rsidR="00F42814" w:rsidRPr="00FA7204" w:rsidTr="00895C95">
        <w:trPr>
          <w:trHeight w:val="71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улица, в районе дома 84а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41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19.00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продовольственная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Рытов Д.И.</w:t>
            </w:r>
          </w:p>
        </w:tc>
      </w:tr>
      <w:tr w:rsidR="00F42814" w:rsidRPr="00FA7204" w:rsidTr="00895C95">
        <w:trPr>
          <w:trHeight w:val="7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  улица, в районе дома 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41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21.00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В. В. Новоселов</w:t>
            </w:r>
          </w:p>
        </w:tc>
      </w:tr>
      <w:tr w:rsidR="00F42814" w:rsidRPr="00FA7204" w:rsidTr="00895C95">
        <w:trPr>
          <w:trHeight w:val="4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улица,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 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041062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10.00 до 17.00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непродовольственная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«Времена года»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 улица, у здания ОГБУК «Костромской областной театр кукол»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мая  по 31 августа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10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7.00 до 19.00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 (сельскохозяйственная ярмарка)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Рассада и саженцы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города Костромы «Центральный рынок»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Большие Мучные ряды (территория внутри рядов)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 2 января по 31 декабря 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10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7.00 до 19.00 часов</w:t>
            </w:r>
          </w:p>
          <w:p w:rsidR="00D100B1" w:rsidRPr="00FA7204" w:rsidRDefault="00D100B1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(в зимний период с 8.00 до 18.00 часов))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города Костромы «Центральный рынок»</w:t>
            </w:r>
          </w:p>
        </w:tc>
      </w:tr>
      <w:tr w:rsidR="00F42814" w:rsidRPr="00FA7204" w:rsidTr="00895C95">
        <w:trPr>
          <w:trHeight w:val="4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Студенческий проезд,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10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17.00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«Эксперт»</w:t>
            </w:r>
          </w:p>
        </w:tc>
      </w:tr>
      <w:tr w:rsidR="00F42814" w:rsidRPr="00FA7204" w:rsidTr="00895C95">
        <w:trPr>
          <w:trHeight w:val="5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Мира,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Пн.-сб. :с 10.00 до 19.00 часов</w:t>
            </w:r>
          </w:p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Вс. И праздничные дни: с 10.00 до 18.00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«ТВЦ на Сенной»</w:t>
            </w:r>
          </w:p>
        </w:tc>
      </w:tr>
      <w:tr w:rsidR="00F42814" w:rsidRPr="00FA7204" w:rsidTr="00895C95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Калиновская,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9.00 до 19.00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«Возрождение»</w:t>
            </w:r>
          </w:p>
        </w:tc>
      </w:tr>
      <w:tr w:rsidR="00F42814" w:rsidRPr="00FA7204" w:rsidTr="00895C95">
        <w:trPr>
          <w:trHeight w:val="92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Костромская, въезд на городское людское кладбище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9.00 до 15.00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Специализированная, по продаже  цветочной продукции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города Костромы «Городские ритуальные услуги»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Кинешемское шоссе,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15 апреля 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041062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9.00 до 18.00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ГлобалСтройПодряд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парке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мая 2021 года по 31 декабря 2025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157020" w:rsidRDefault="00157020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Костромы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особо охраняемой природной территории регионального значения туристско-рекреационной местности Парк 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Берендеевка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1 мая 2021 года по 31 декабря 2025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157020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Костромы</w:t>
            </w:r>
          </w:p>
        </w:tc>
      </w:tr>
    </w:tbl>
    <w:p w:rsidR="003A16E6" w:rsidRPr="00BA6900" w:rsidRDefault="003A16E6" w:rsidP="00252DCA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3A16E6" w:rsidRPr="00BA6900" w:rsidSect="00A80CD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CDB"/>
    <w:multiLevelType w:val="multilevel"/>
    <w:tmpl w:val="C6B481DC"/>
    <w:lvl w:ilvl="0">
      <w:start w:val="1"/>
      <w:numFmt w:val="decimal"/>
      <w:lvlText w:val="%1."/>
      <w:lvlJc w:val="left"/>
      <w:pPr>
        <w:tabs>
          <w:tab w:val="num" w:pos="2186"/>
        </w:tabs>
        <w:ind w:left="0" w:firstLine="36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1">
    <w:nsid w:val="4CE40310"/>
    <w:multiLevelType w:val="hybridMultilevel"/>
    <w:tmpl w:val="38FEB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51C66"/>
    <w:multiLevelType w:val="multilevel"/>
    <w:tmpl w:val="A7EA2802"/>
    <w:lvl w:ilvl="0">
      <w:start w:val="18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305527E"/>
    <w:multiLevelType w:val="multilevel"/>
    <w:tmpl w:val="7A5CA86E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13422C"/>
    <w:rsid w:val="00012063"/>
    <w:rsid w:val="00041062"/>
    <w:rsid w:val="00075F4D"/>
    <w:rsid w:val="000E52E7"/>
    <w:rsid w:val="000F0AEA"/>
    <w:rsid w:val="000F3655"/>
    <w:rsid w:val="001079DC"/>
    <w:rsid w:val="00126FE8"/>
    <w:rsid w:val="00132F8E"/>
    <w:rsid w:val="0013422C"/>
    <w:rsid w:val="00147050"/>
    <w:rsid w:val="00157020"/>
    <w:rsid w:val="00167B38"/>
    <w:rsid w:val="001863CB"/>
    <w:rsid w:val="0019116F"/>
    <w:rsid w:val="001F6DF7"/>
    <w:rsid w:val="00252DCA"/>
    <w:rsid w:val="00253037"/>
    <w:rsid w:val="00256BAC"/>
    <w:rsid w:val="00283236"/>
    <w:rsid w:val="00294355"/>
    <w:rsid w:val="003146D4"/>
    <w:rsid w:val="003660F5"/>
    <w:rsid w:val="003678FE"/>
    <w:rsid w:val="00393216"/>
    <w:rsid w:val="003A16E6"/>
    <w:rsid w:val="003A35C4"/>
    <w:rsid w:val="003F5E17"/>
    <w:rsid w:val="004E7F4F"/>
    <w:rsid w:val="005241DD"/>
    <w:rsid w:val="005F6903"/>
    <w:rsid w:val="00611E6A"/>
    <w:rsid w:val="0064247D"/>
    <w:rsid w:val="00666D55"/>
    <w:rsid w:val="006F0758"/>
    <w:rsid w:val="006F6150"/>
    <w:rsid w:val="00727E3B"/>
    <w:rsid w:val="00732C18"/>
    <w:rsid w:val="007B0451"/>
    <w:rsid w:val="007B6A1B"/>
    <w:rsid w:val="008408BC"/>
    <w:rsid w:val="008514D3"/>
    <w:rsid w:val="00866BD9"/>
    <w:rsid w:val="00895C95"/>
    <w:rsid w:val="00896048"/>
    <w:rsid w:val="008B098D"/>
    <w:rsid w:val="008E0447"/>
    <w:rsid w:val="00916E45"/>
    <w:rsid w:val="009B6C88"/>
    <w:rsid w:val="009D21C0"/>
    <w:rsid w:val="00A06FA7"/>
    <w:rsid w:val="00A073C7"/>
    <w:rsid w:val="00A21AFD"/>
    <w:rsid w:val="00A4406B"/>
    <w:rsid w:val="00A7408F"/>
    <w:rsid w:val="00A80CD3"/>
    <w:rsid w:val="00A86380"/>
    <w:rsid w:val="00AC1880"/>
    <w:rsid w:val="00B1312D"/>
    <w:rsid w:val="00B61A71"/>
    <w:rsid w:val="00BA6900"/>
    <w:rsid w:val="00BE59F1"/>
    <w:rsid w:val="00C10FDA"/>
    <w:rsid w:val="00C11F6C"/>
    <w:rsid w:val="00C6711C"/>
    <w:rsid w:val="00CB7C62"/>
    <w:rsid w:val="00CD4C6B"/>
    <w:rsid w:val="00D100B1"/>
    <w:rsid w:val="00D10BDD"/>
    <w:rsid w:val="00D25E12"/>
    <w:rsid w:val="00D26FE7"/>
    <w:rsid w:val="00D45551"/>
    <w:rsid w:val="00E85D02"/>
    <w:rsid w:val="00F42814"/>
    <w:rsid w:val="00F42E38"/>
    <w:rsid w:val="00F555BE"/>
    <w:rsid w:val="00FA7204"/>
    <w:rsid w:val="00FC2861"/>
    <w:rsid w:val="00FC79DF"/>
    <w:rsid w:val="00FE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link w:val="10"/>
    <w:uiPriority w:val="9"/>
    <w:qFormat/>
    <w:rsid w:val="00E85D02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2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13422C"/>
    <w:rPr>
      <w:color w:val="000080"/>
      <w:u w:val="single"/>
    </w:rPr>
  </w:style>
  <w:style w:type="character" w:styleId="a6">
    <w:name w:val="Strong"/>
    <w:qFormat/>
    <w:rsid w:val="001342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5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85D02"/>
  </w:style>
  <w:style w:type="paragraph" w:styleId="a7">
    <w:name w:val="List Paragraph"/>
    <w:basedOn w:val="a"/>
    <w:uiPriority w:val="34"/>
    <w:qFormat/>
    <w:rsid w:val="00FA7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Деревенькова Татьяна Алексеевна</dc:creator>
  <cp:lastModifiedBy>Дом</cp:lastModifiedBy>
  <cp:revision>2</cp:revision>
  <cp:lastPrinted>2021-08-03T07:58:00Z</cp:lastPrinted>
  <dcterms:created xsi:type="dcterms:W3CDTF">2021-08-10T07:12:00Z</dcterms:created>
  <dcterms:modified xsi:type="dcterms:W3CDTF">2021-08-10T07:12:00Z</dcterms:modified>
</cp:coreProperties>
</file>