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C2" w:rsidRPr="000A49E9" w:rsidRDefault="007C44C2" w:rsidP="007A4074">
      <w:pPr>
        <w:spacing w:after="0" w:line="240" w:lineRule="auto"/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</w:t>
      </w:r>
      <w:r w:rsidRPr="000A49E9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7C44C2" w:rsidRPr="007F758A" w:rsidRDefault="007C44C2" w:rsidP="007A407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31"/>
        </w:rPr>
      </w:pPr>
      <w:r w:rsidRPr="000A49E9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</w:t>
      </w:r>
      <w:r w:rsidRPr="007F758A">
        <w:rPr>
          <w:rFonts w:ascii="Times New Roman" w:hAnsi="Times New Roman" w:cs="Times New Roman"/>
          <w:i/>
          <w:sz w:val="26"/>
          <w:szCs w:val="31"/>
        </w:rPr>
        <w:t>к постановлению Главы города Костромы</w:t>
      </w:r>
    </w:p>
    <w:p w:rsidR="007C44C2" w:rsidRPr="007F758A" w:rsidRDefault="007C44C2" w:rsidP="007A407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31"/>
        </w:rPr>
      </w:pPr>
      <w:r w:rsidRPr="007F758A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</w:t>
      </w:r>
      <w:r w:rsidR="001173C4">
        <w:rPr>
          <w:rFonts w:ascii="Times New Roman" w:hAnsi="Times New Roman" w:cs="Times New Roman"/>
          <w:i/>
          <w:sz w:val="26"/>
          <w:szCs w:val="31"/>
        </w:rPr>
        <w:t xml:space="preserve">                             от 14 сентября 2022 года № 88</w:t>
      </w:r>
    </w:p>
    <w:p w:rsidR="006D655F" w:rsidRDefault="006D655F" w:rsidP="00894AB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44C2" w:rsidRPr="00871F62" w:rsidRDefault="007C44C2" w:rsidP="00894AB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F62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94AB6" w:rsidRPr="00871F62" w:rsidRDefault="007C44C2" w:rsidP="00894AB6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4"/>
          <w:lang w:val="ru-RU"/>
        </w:rPr>
      </w:pPr>
      <w:r w:rsidRPr="00871F62">
        <w:rPr>
          <w:rFonts w:ascii="Times New Roman" w:hAnsi="Times New Roman" w:cs="Times New Roman"/>
          <w:sz w:val="26"/>
          <w:szCs w:val="24"/>
          <w:lang w:val="ru-RU"/>
        </w:rPr>
        <w:t>собрания участнико</w:t>
      </w:r>
      <w:r w:rsidR="004558B2" w:rsidRPr="00871F62">
        <w:rPr>
          <w:rFonts w:ascii="Times New Roman" w:hAnsi="Times New Roman" w:cs="Times New Roman"/>
          <w:sz w:val="26"/>
          <w:szCs w:val="24"/>
          <w:lang w:val="ru-RU"/>
        </w:rPr>
        <w:t xml:space="preserve">в публичных слушаний </w:t>
      </w:r>
      <w:r w:rsidR="006D68F8" w:rsidRPr="006D68F8">
        <w:rPr>
          <w:rFonts w:ascii="Times New Roman" w:hAnsi="Times New Roman" w:cs="Times New Roman"/>
          <w:sz w:val="26"/>
          <w:szCs w:val="24"/>
          <w:lang w:val="ru-RU"/>
        </w:rPr>
        <w:t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Береговая, 47а, с кадастровым номером 44:27:010323:102, улица Волжская 2-я, 11, с кадастровым номером 44:27:070108:</w:t>
      </w:r>
      <w:r w:rsidR="00530984">
        <w:rPr>
          <w:rFonts w:ascii="Times New Roman" w:hAnsi="Times New Roman" w:cs="Times New Roman"/>
          <w:sz w:val="26"/>
          <w:szCs w:val="24"/>
          <w:lang w:val="ru-RU"/>
        </w:rPr>
        <w:t>35</w:t>
      </w:r>
      <w:r w:rsidR="006D68F8" w:rsidRPr="006D68F8">
        <w:rPr>
          <w:rFonts w:ascii="Times New Roman" w:hAnsi="Times New Roman" w:cs="Times New Roman"/>
          <w:sz w:val="26"/>
          <w:szCs w:val="24"/>
          <w:lang w:val="ru-RU"/>
        </w:rPr>
        <w:t>, и на условно разрешенный вид использования земельного участка, имеющего местоположение в городе Костроме: улица Костромская, 113, с кадас</w:t>
      </w:r>
      <w:r w:rsidR="006D68F8">
        <w:rPr>
          <w:rFonts w:ascii="Times New Roman" w:hAnsi="Times New Roman" w:cs="Times New Roman"/>
          <w:sz w:val="26"/>
          <w:szCs w:val="24"/>
          <w:lang w:val="ru-RU"/>
        </w:rPr>
        <w:t>тровым номером 44:27:050405:141</w:t>
      </w:r>
    </w:p>
    <w:p w:rsidR="000A49E9" w:rsidRPr="00871F62" w:rsidRDefault="007C44C2" w:rsidP="001E2E10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  <w:t xml:space="preserve">                                                                                                      </w:t>
      </w:r>
    </w:p>
    <w:p w:rsidR="007C44C2" w:rsidRPr="004F3540" w:rsidRDefault="007C44C2" w:rsidP="001E2E10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26B38" w:rsidRPr="00871F62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DD0E07" w:rsidRPr="00871F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87D76"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>4 октября</w:t>
      </w:r>
      <w:r w:rsidR="00226B38"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202</w:t>
      </w:r>
      <w:r w:rsidR="00887D76"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>2</w:t>
      </w:r>
      <w:r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года</w:t>
      </w:r>
    </w:p>
    <w:p w:rsidR="007C44C2" w:rsidRPr="00871F62" w:rsidRDefault="004B2EB6" w:rsidP="007C44C2">
      <w:pPr>
        <w:tabs>
          <w:tab w:val="left" w:pos="3960"/>
        </w:tabs>
        <w:rPr>
          <w:rFonts w:ascii="Times New Roman" w:hAnsi="Times New Roman" w:cs="Times New Roman"/>
          <w:sz w:val="26"/>
          <w:szCs w:val="26"/>
        </w:rPr>
      </w:pPr>
      <w:r w:rsidRPr="004F3540">
        <w:rPr>
          <w:rFonts w:ascii="Times New Roman" w:hAnsi="Times New Roman" w:cs="Times New Roman"/>
          <w:sz w:val="26"/>
          <w:szCs w:val="26"/>
        </w:rPr>
        <w:t>1</w:t>
      </w:r>
      <w:r w:rsidR="006D655F" w:rsidRPr="004F3540">
        <w:rPr>
          <w:rFonts w:ascii="Times New Roman" w:hAnsi="Times New Roman" w:cs="Times New Roman"/>
          <w:sz w:val="26"/>
          <w:szCs w:val="26"/>
        </w:rPr>
        <w:t>5</w:t>
      </w:r>
      <w:r w:rsidR="00965CE3" w:rsidRPr="004F3540">
        <w:rPr>
          <w:rFonts w:ascii="Times New Roman" w:hAnsi="Times New Roman" w:cs="Times New Roman"/>
          <w:sz w:val="26"/>
          <w:szCs w:val="26"/>
        </w:rPr>
        <w:t>.</w:t>
      </w:r>
      <w:r w:rsidR="006D68F8">
        <w:rPr>
          <w:rFonts w:ascii="Times New Roman" w:hAnsi="Times New Roman" w:cs="Times New Roman"/>
          <w:sz w:val="26"/>
          <w:szCs w:val="26"/>
        </w:rPr>
        <w:t>40</w:t>
      </w:r>
      <w:r w:rsidR="006D655F" w:rsidRPr="004F3540">
        <w:rPr>
          <w:rFonts w:ascii="Times New Roman" w:hAnsi="Times New Roman" w:cs="Times New Roman"/>
          <w:sz w:val="26"/>
          <w:szCs w:val="26"/>
        </w:rPr>
        <w:t>–</w:t>
      </w:r>
      <w:r w:rsidR="006D68F8">
        <w:rPr>
          <w:rFonts w:ascii="Times New Roman" w:hAnsi="Times New Roman" w:cs="Times New Roman"/>
          <w:sz w:val="26"/>
          <w:szCs w:val="26"/>
        </w:rPr>
        <w:t>16.</w:t>
      </w:r>
      <w:r w:rsidR="00372DA5">
        <w:rPr>
          <w:rFonts w:ascii="Times New Roman" w:hAnsi="Times New Roman" w:cs="Times New Roman"/>
          <w:sz w:val="26"/>
          <w:szCs w:val="26"/>
        </w:rPr>
        <w:t>30</w:t>
      </w:r>
      <w:r w:rsidR="007C44C2" w:rsidRPr="00871F6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C44C2" w:rsidRPr="00871F62" w:rsidRDefault="007C44C2" w:rsidP="007C44C2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>1. Вступительное слово.</w:t>
      </w:r>
    </w:p>
    <w:p w:rsidR="001173C4" w:rsidRPr="001173C4" w:rsidRDefault="001173C4" w:rsidP="001173C4">
      <w:pPr>
        <w:tabs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173C4">
        <w:rPr>
          <w:rFonts w:ascii="Times New Roman" w:hAnsi="Times New Roman" w:cs="Times New Roman"/>
          <w:sz w:val="26"/>
          <w:szCs w:val="26"/>
        </w:rPr>
        <w:t xml:space="preserve">Воронина Ольга Владимировна – председатель Комиссии </w:t>
      </w:r>
      <w:r w:rsidRPr="001173C4">
        <w:rPr>
          <w:rFonts w:ascii="Times New Roman" w:hAnsi="Times New Roman" w:cs="Times New Roman"/>
          <w:sz w:val="26"/>
          <w:szCs w:val="26"/>
        </w:rPr>
        <w:t>по подготовке проекта Правил землепользования и застройки города Костромы</w:t>
      </w:r>
      <w:r w:rsidR="009F7DE1">
        <w:rPr>
          <w:rFonts w:ascii="Times New Roman" w:hAnsi="Times New Roman" w:cs="Times New Roman"/>
          <w:sz w:val="26"/>
          <w:szCs w:val="26"/>
        </w:rPr>
        <w:t xml:space="preserve">                                      – 5 мин.</w:t>
      </w:r>
    </w:p>
    <w:p w:rsidR="009F7DE1" w:rsidRDefault="001173C4" w:rsidP="001173C4">
      <w:pPr>
        <w:tabs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173C4">
        <w:rPr>
          <w:rFonts w:ascii="Times New Roman" w:hAnsi="Times New Roman" w:cs="Times New Roman"/>
          <w:sz w:val="26"/>
          <w:szCs w:val="26"/>
        </w:rPr>
        <w:t xml:space="preserve">Козырев Алексей Викторович – </w:t>
      </w:r>
      <w:r w:rsidR="009F7DE1" w:rsidRPr="009F7DE1">
        <w:rPr>
          <w:rFonts w:ascii="Times New Roman" w:hAnsi="Times New Roman" w:cs="Times New Roman"/>
          <w:sz w:val="26"/>
          <w:szCs w:val="26"/>
        </w:rPr>
        <w:t>заместитель председательствующего, заместитель председателя Комиссии по подготовке проекта Правил землепользования и застройки города Костромы.</w:t>
      </w:r>
    </w:p>
    <w:p w:rsidR="007C44C2" w:rsidRPr="00871F62" w:rsidRDefault="007C44C2" w:rsidP="001173C4">
      <w:pPr>
        <w:tabs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>2. Основные доклады:</w:t>
      </w:r>
    </w:p>
    <w:p w:rsidR="00894AB6" w:rsidRPr="00871F62" w:rsidRDefault="00894AB6" w:rsidP="00894AB6">
      <w:pPr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 xml:space="preserve">- по вопросу предоставления разрешения </w:t>
      </w:r>
      <w:r w:rsidR="0010470A" w:rsidRPr="0010470A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0470A">
        <w:rPr>
          <w:rFonts w:ascii="Times New Roman" w:hAnsi="Times New Roman" w:cs="Times New Roman"/>
          <w:sz w:val="26"/>
          <w:szCs w:val="26"/>
        </w:rPr>
        <w:t xml:space="preserve"> на земельном участке</w:t>
      </w:r>
      <w:r w:rsidR="00887D76" w:rsidRPr="00887D76">
        <w:rPr>
          <w:rFonts w:ascii="Times New Roman" w:hAnsi="Times New Roman" w:cs="Times New Roman"/>
          <w:sz w:val="26"/>
          <w:szCs w:val="26"/>
        </w:rPr>
        <w:t>, расположенн</w:t>
      </w:r>
      <w:r w:rsidR="0010470A">
        <w:rPr>
          <w:rFonts w:ascii="Times New Roman" w:hAnsi="Times New Roman" w:cs="Times New Roman"/>
          <w:sz w:val="26"/>
          <w:szCs w:val="26"/>
        </w:rPr>
        <w:t>ом</w:t>
      </w:r>
      <w:r w:rsidR="00887D76" w:rsidRPr="00887D76">
        <w:rPr>
          <w:rFonts w:ascii="Times New Roman" w:hAnsi="Times New Roman" w:cs="Times New Roman"/>
          <w:sz w:val="26"/>
          <w:szCs w:val="26"/>
        </w:rPr>
        <w:t xml:space="preserve"> в городе Костроме по адресу: </w:t>
      </w:r>
      <w:r w:rsidR="0010470A" w:rsidRPr="0010470A">
        <w:rPr>
          <w:rFonts w:ascii="Times New Roman" w:hAnsi="Times New Roman" w:cs="Times New Roman"/>
          <w:sz w:val="26"/>
          <w:szCs w:val="26"/>
        </w:rPr>
        <w:t>улица Береговая, 47а, с кадастровым номером 44:27:010323:102,</w:t>
      </w:r>
    </w:p>
    <w:p w:rsidR="00894AB6" w:rsidRDefault="004F3540" w:rsidP="00894AB6">
      <w:pPr>
        <w:spacing w:after="0" w:line="240" w:lineRule="auto"/>
        <w:ind w:left="43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21D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21D75">
        <w:rPr>
          <w:rFonts w:ascii="Times New Roman" w:hAnsi="Times New Roman" w:cs="Times New Roman"/>
          <w:sz w:val="26"/>
          <w:szCs w:val="26"/>
        </w:rPr>
        <w:t>Левыкин Михаил Павлович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AB6" w:rsidRPr="00871F62">
        <w:rPr>
          <w:rFonts w:ascii="Times New Roman" w:hAnsi="Times New Roman" w:cs="Times New Roman"/>
          <w:sz w:val="26"/>
          <w:szCs w:val="26"/>
        </w:rPr>
        <w:t>– 5 мин.;</w:t>
      </w:r>
    </w:p>
    <w:p w:rsidR="00921D75" w:rsidRDefault="00921D75" w:rsidP="00894AB6">
      <w:pPr>
        <w:spacing w:after="0" w:line="240" w:lineRule="auto"/>
        <w:ind w:left="4366"/>
        <w:rPr>
          <w:rFonts w:ascii="Times New Roman" w:hAnsi="Times New Roman" w:cs="Times New Roman"/>
          <w:sz w:val="26"/>
          <w:szCs w:val="26"/>
        </w:rPr>
      </w:pPr>
    </w:p>
    <w:p w:rsidR="00921D75" w:rsidRPr="00871F62" w:rsidRDefault="00921D75" w:rsidP="00921D75">
      <w:pPr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 xml:space="preserve">- по вопросу предоставления разрешения </w:t>
      </w:r>
      <w:r w:rsidRPr="0010470A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на земельном участке</w:t>
      </w:r>
      <w:r w:rsidRPr="00887D76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87D76">
        <w:rPr>
          <w:rFonts w:ascii="Times New Roman" w:hAnsi="Times New Roman" w:cs="Times New Roman"/>
          <w:sz w:val="26"/>
          <w:szCs w:val="26"/>
        </w:rPr>
        <w:t xml:space="preserve"> в городе Костроме по адресу: </w:t>
      </w:r>
      <w:r w:rsidRPr="00921D75">
        <w:rPr>
          <w:rFonts w:ascii="Times New Roman" w:hAnsi="Times New Roman" w:cs="Times New Roman"/>
          <w:sz w:val="26"/>
          <w:szCs w:val="26"/>
        </w:rPr>
        <w:t>улица Волжская 2-я, 11, с кадастровым номером 44:27:070108:</w:t>
      </w:r>
      <w:r w:rsidR="00530984">
        <w:rPr>
          <w:rFonts w:ascii="Times New Roman" w:hAnsi="Times New Roman" w:cs="Times New Roman"/>
          <w:sz w:val="26"/>
          <w:szCs w:val="26"/>
        </w:rPr>
        <w:t>35</w:t>
      </w:r>
      <w:r w:rsidRPr="00921D75">
        <w:rPr>
          <w:rFonts w:ascii="Times New Roman" w:hAnsi="Times New Roman" w:cs="Times New Roman"/>
          <w:sz w:val="26"/>
          <w:szCs w:val="26"/>
        </w:rPr>
        <w:t>,</w:t>
      </w:r>
    </w:p>
    <w:p w:rsidR="009F7DE1" w:rsidRDefault="00921D75" w:rsidP="00921D75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Черепков Дмитрий Сергеевич</w:t>
      </w:r>
      <w:r w:rsidR="009F7DE1">
        <w:rPr>
          <w:rFonts w:ascii="Times New Roman" w:hAnsi="Times New Roman" w:cs="Times New Roman"/>
          <w:sz w:val="26"/>
          <w:szCs w:val="26"/>
        </w:rPr>
        <w:t xml:space="preserve">,         </w:t>
      </w:r>
    </w:p>
    <w:p w:rsidR="009F7DE1" w:rsidRDefault="009F7DE1" w:rsidP="00921D75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21D75">
        <w:rPr>
          <w:rFonts w:ascii="Times New Roman" w:hAnsi="Times New Roman" w:cs="Times New Roman"/>
          <w:sz w:val="26"/>
          <w:szCs w:val="26"/>
        </w:rPr>
        <w:t>действующий по доверенно</w:t>
      </w:r>
      <w:r>
        <w:rPr>
          <w:rFonts w:ascii="Times New Roman" w:hAnsi="Times New Roman" w:cs="Times New Roman"/>
          <w:sz w:val="26"/>
          <w:szCs w:val="26"/>
        </w:rPr>
        <w:t xml:space="preserve">сти </w:t>
      </w:r>
    </w:p>
    <w:p w:rsidR="00921D75" w:rsidRDefault="009F7DE1" w:rsidP="00921D75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в интересах Воронцова С. А. </w:t>
      </w:r>
      <w:r w:rsidR="00921D75" w:rsidRPr="00871F62">
        <w:rPr>
          <w:rFonts w:ascii="Times New Roman" w:hAnsi="Times New Roman" w:cs="Times New Roman"/>
          <w:sz w:val="26"/>
          <w:szCs w:val="26"/>
        </w:rPr>
        <w:t>– 5 мин.;</w:t>
      </w:r>
    </w:p>
    <w:p w:rsidR="00921D75" w:rsidRDefault="00921D75" w:rsidP="00894AB6">
      <w:pPr>
        <w:spacing w:after="0" w:line="240" w:lineRule="auto"/>
        <w:ind w:left="4366"/>
        <w:rPr>
          <w:rFonts w:ascii="Times New Roman" w:hAnsi="Times New Roman" w:cs="Times New Roman"/>
          <w:sz w:val="26"/>
          <w:szCs w:val="26"/>
        </w:rPr>
      </w:pPr>
    </w:p>
    <w:p w:rsidR="00CE6F86" w:rsidRPr="00871F62" w:rsidRDefault="00CE6F86" w:rsidP="00CE6F86">
      <w:pPr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 xml:space="preserve">- по вопросу предоставления разрешения </w:t>
      </w:r>
      <w:r w:rsidRPr="00CE6F86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E6F86">
        <w:rPr>
          <w:rFonts w:ascii="Times New Roman" w:hAnsi="Times New Roman" w:cs="Times New Roman"/>
          <w:sz w:val="26"/>
          <w:szCs w:val="26"/>
        </w:rPr>
        <w:t xml:space="preserve"> имеющего местоположение: Костромская область, город Кострома, улица Костромская, 113, с кадастровым номером 44:27:050405:141,</w:t>
      </w:r>
    </w:p>
    <w:p w:rsidR="007D5D45" w:rsidRDefault="00CE6F86" w:rsidP="00CE6F86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87061">
        <w:rPr>
          <w:rFonts w:ascii="Times New Roman" w:hAnsi="Times New Roman" w:cs="Times New Roman"/>
          <w:sz w:val="26"/>
          <w:szCs w:val="26"/>
        </w:rPr>
        <w:t>Аристова Оксана Леонидовна</w:t>
      </w:r>
      <w:r w:rsidR="00387061" w:rsidRPr="00387061">
        <w:rPr>
          <w:rFonts w:ascii="Times New Roman" w:hAnsi="Times New Roman" w:cs="Times New Roman"/>
          <w:sz w:val="26"/>
          <w:szCs w:val="26"/>
        </w:rPr>
        <w:t xml:space="preserve">, </w:t>
      </w:r>
      <w:r w:rsidR="007D5D45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D5D45" w:rsidRDefault="007D5D45" w:rsidP="00CE6F86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387061" w:rsidRPr="00387061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D5D45" w:rsidRDefault="007D5D45" w:rsidP="00CE6F86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87061" w:rsidRPr="00387061">
        <w:rPr>
          <w:rFonts w:ascii="Times New Roman" w:hAnsi="Times New Roman" w:cs="Times New Roman"/>
          <w:sz w:val="26"/>
          <w:szCs w:val="26"/>
        </w:rPr>
        <w:t xml:space="preserve">имущественных и земельных </w:t>
      </w:r>
    </w:p>
    <w:p w:rsidR="007D5D45" w:rsidRDefault="007D5D45" w:rsidP="00CE6F86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87061" w:rsidRPr="00387061">
        <w:rPr>
          <w:rFonts w:ascii="Times New Roman" w:hAnsi="Times New Roman" w:cs="Times New Roman"/>
          <w:sz w:val="26"/>
          <w:szCs w:val="26"/>
        </w:rPr>
        <w:t xml:space="preserve">отношений 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E6F86" w:rsidRDefault="007D5D45" w:rsidP="00CE6F86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87061" w:rsidRPr="00387061">
        <w:rPr>
          <w:rFonts w:ascii="Times New Roman" w:hAnsi="Times New Roman" w:cs="Times New Roman"/>
          <w:sz w:val="26"/>
          <w:szCs w:val="26"/>
        </w:rPr>
        <w:t xml:space="preserve">Костромы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bookmarkStart w:id="0" w:name="_GoBack"/>
      <w:bookmarkEnd w:id="0"/>
      <w:r w:rsidR="00CE6F86" w:rsidRPr="00387061">
        <w:rPr>
          <w:rFonts w:ascii="Times New Roman" w:hAnsi="Times New Roman" w:cs="Times New Roman"/>
          <w:sz w:val="26"/>
          <w:szCs w:val="26"/>
        </w:rPr>
        <w:t>– 5 мин.;</w:t>
      </w:r>
    </w:p>
    <w:p w:rsidR="00CE6F86" w:rsidRDefault="00CE6F86" w:rsidP="00894AB6">
      <w:pPr>
        <w:spacing w:after="0" w:line="240" w:lineRule="auto"/>
        <w:ind w:left="4366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 xml:space="preserve">3. Вопросы к выступившим (в письменной, устной </w:t>
      </w:r>
      <w:proofErr w:type="gramStart"/>
      <w:r w:rsidRPr="00637D44">
        <w:rPr>
          <w:rFonts w:ascii="Times New Roman" w:hAnsi="Times New Roman" w:cs="Times New Roman"/>
          <w:sz w:val="26"/>
          <w:szCs w:val="26"/>
        </w:rPr>
        <w:t xml:space="preserve">форме)   </w:t>
      </w:r>
      <w:proofErr w:type="gramEnd"/>
      <w:r w:rsidRPr="00637D44">
        <w:rPr>
          <w:rFonts w:ascii="Times New Roman" w:hAnsi="Times New Roman" w:cs="Times New Roman"/>
          <w:sz w:val="26"/>
          <w:szCs w:val="26"/>
        </w:rPr>
        <w:t xml:space="preserve">                             – 10 мин.</w:t>
      </w:r>
    </w:p>
    <w:p w:rsidR="007C44C2" w:rsidRPr="00637D44" w:rsidRDefault="007C44C2" w:rsidP="007C44C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4. Выступления участников публичных слушаний в порядке поступления заявок на выступление                                                                                                              – 10 мин.</w:t>
      </w: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5. Подведение итогов публичных слушаний и оглашение проекта заключения.</w:t>
      </w:r>
    </w:p>
    <w:p w:rsidR="006D655F" w:rsidRDefault="007C44C2" w:rsidP="009F7DE1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 xml:space="preserve">Воронина Ольга Владимировна – председатель Комиссии по подготовке проекта Правил землепользования и застройки города Костромы          </w:t>
      </w:r>
      <w:r w:rsidR="00894AB6" w:rsidRPr="00637D44">
        <w:rPr>
          <w:rFonts w:ascii="Times New Roman" w:hAnsi="Times New Roman" w:cs="Times New Roman"/>
          <w:sz w:val="26"/>
          <w:szCs w:val="26"/>
        </w:rPr>
        <w:t xml:space="preserve">                        – 5</w:t>
      </w:r>
      <w:r w:rsidRPr="00637D44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9F7DE1" w:rsidRDefault="009F7DE1" w:rsidP="009F7DE1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6. Заключительное слово председательствующего.</w:t>
      </w:r>
    </w:p>
    <w:p w:rsidR="00977AC1" w:rsidRPr="00C63FF9" w:rsidRDefault="007C44C2" w:rsidP="00C63FF9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Воронина Ольга Владимировна - председатель Комиссии по подготовке проекта Правил землепользования и застройки города Костромы                                    – 5 мин.</w:t>
      </w:r>
    </w:p>
    <w:sectPr w:rsidR="00977AC1" w:rsidRPr="00C63FF9" w:rsidSect="007C44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36"/>
    <w:rsid w:val="000A49E9"/>
    <w:rsid w:val="000C5963"/>
    <w:rsid w:val="000D38DE"/>
    <w:rsid w:val="000E74FA"/>
    <w:rsid w:val="000F50DC"/>
    <w:rsid w:val="000F5967"/>
    <w:rsid w:val="0010390E"/>
    <w:rsid w:val="0010470A"/>
    <w:rsid w:val="001173C4"/>
    <w:rsid w:val="00145E1A"/>
    <w:rsid w:val="001528F0"/>
    <w:rsid w:val="00170B1D"/>
    <w:rsid w:val="001773FD"/>
    <w:rsid w:val="00191A75"/>
    <w:rsid w:val="001E11AE"/>
    <w:rsid w:val="001E2E10"/>
    <w:rsid w:val="001F7E66"/>
    <w:rsid w:val="00226B38"/>
    <w:rsid w:val="0026109B"/>
    <w:rsid w:val="00272136"/>
    <w:rsid w:val="00291FEB"/>
    <w:rsid w:val="002B0BDA"/>
    <w:rsid w:val="002B34B2"/>
    <w:rsid w:val="002C009E"/>
    <w:rsid w:val="002C16DA"/>
    <w:rsid w:val="002F5135"/>
    <w:rsid w:val="003325C8"/>
    <w:rsid w:val="0033318A"/>
    <w:rsid w:val="00362B17"/>
    <w:rsid w:val="00371F74"/>
    <w:rsid w:val="00372DA5"/>
    <w:rsid w:val="00387061"/>
    <w:rsid w:val="00396601"/>
    <w:rsid w:val="003D01DC"/>
    <w:rsid w:val="003F2A92"/>
    <w:rsid w:val="004155EA"/>
    <w:rsid w:val="00420F41"/>
    <w:rsid w:val="00441A09"/>
    <w:rsid w:val="0044584C"/>
    <w:rsid w:val="004558B2"/>
    <w:rsid w:val="004B2EB6"/>
    <w:rsid w:val="004C129B"/>
    <w:rsid w:val="004F1CFD"/>
    <w:rsid w:val="004F3540"/>
    <w:rsid w:val="00503E0C"/>
    <w:rsid w:val="00515A87"/>
    <w:rsid w:val="00530984"/>
    <w:rsid w:val="00536B20"/>
    <w:rsid w:val="005A187E"/>
    <w:rsid w:val="005C3F29"/>
    <w:rsid w:val="005C729A"/>
    <w:rsid w:val="005D3B22"/>
    <w:rsid w:val="005F542B"/>
    <w:rsid w:val="006028B8"/>
    <w:rsid w:val="0063299C"/>
    <w:rsid w:val="00637D44"/>
    <w:rsid w:val="006A1170"/>
    <w:rsid w:val="006A7DCA"/>
    <w:rsid w:val="006D655F"/>
    <w:rsid w:val="006D68F8"/>
    <w:rsid w:val="006E15A8"/>
    <w:rsid w:val="00710A42"/>
    <w:rsid w:val="00725014"/>
    <w:rsid w:val="007401EF"/>
    <w:rsid w:val="00765123"/>
    <w:rsid w:val="00783EC8"/>
    <w:rsid w:val="007850C5"/>
    <w:rsid w:val="007A4074"/>
    <w:rsid w:val="007C44C2"/>
    <w:rsid w:val="007C7EBD"/>
    <w:rsid w:val="007D5D45"/>
    <w:rsid w:val="007F758A"/>
    <w:rsid w:val="00871F62"/>
    <w:rsid w:val="00887D76"/>
    <w:rsid w:val="00894AB6"/>
    <w:rsid w:val="008A2A44"/>
    <w:rsid w:val="008A7290"/>
    <w:rsid w:val="008E3846"/>
    <w:rsid w:val="008F60BA"/>
    <w:rsid w:val="00921D75"/>
    <w:rsid w:val="0092443E"/>
    <w:rsid w:val="00952B77"/>
    <w:rsid w:val="00965CE3"/>
    <w:rsid w:val="00977AC1"/>
    <w:rsid w:val="009858DE"/>
    <w:rsid w:val="009C42F6"/>
    <w:rsid w:val="009F7DE1"/>
    <w:rsid w:val="00A24AFC"/>
    <w:rsid w:val="00A33D60"/>
    <w:rsid w:val="00A36E83"/>
    <w:rsid w:val="00A44E3C"/>
    <w:rsid w:val="00A63778"/>
    <w:rsid w:val="00A77746"/>
    <w:rsid w:val="00A8171D"/>
    <w:rsid w:val="00A82D30"/>
    <w:rsid w:val="00AB396D"/>
    <w:rsid w:val="00AC03A6"/>
    <w:rsid w:val="00B04F74"/>
    <w:rsid w:val="00B712F2"/>
    <w:rsid w:val="00B72773"/>
    <w:rsid w:val="00B77F65"/>
    <w:rsid w:val="00BD0764"/>
    <w:rsid w:val="00BF62B0"/>
    <w:rsid w:val="00C25606"/>
    <w:rsid w:val="00C25CCA"/>
    <w:rsid w:val="00C603AD"/>
    <w:rsid w:val="00C63FF9"/>
    <w:rsid w:val="00C95153"/>
    <w:rsid w:val="00CD3FF4"/>
    <w:rsid w:val="00CE3BFF"/>
    <w:rsid w:val="00CE6F86"/>
    <w:rsid w:val="00CF5771"/>
    <w:rsid w:val="00CF7B2D"/>
    <w:rsid w:val="00D52E18"/>
    <w:rsid w:val="00D70137"/>
    <w:rsid w:val="00DD0E07"/>
    <w:rsid w:val="00E026D5"/>
    <w:rsid w:val="00E13446"/>
    <w:rsid w:val="00E244A5"/>
    <w:rsid w:val="00E31B1C"/>
    <w:rsid w:val="00E32B0F"/>
    <w:rsid w:val="00E37A48"/>
    <w:rsid w:val="00E45225"/>
    <w:rsid w:val="00E6770A"/>
    <w:rsid w:val="00E722EC"/>
    <w:rsid w:val="00E906B9"/>
    <w:rsid w:val="00EF1BA7"/>
    <w:rsid w:val="00F15028"/>
    <w:rsid w:val="00F15A82"/>
    <w:rsid w:val="00F30D4F"/>
    <w:rsid w:val="00F35746"/>
    <w:rsid w:val="00F6081E"/>
    <w:rsid w:val="00F74279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D597E-0B65-4ABA-A96F-BD1A682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70"/>
  </w:style>
  <w:style w:type="paragraph" w:styleId="5">
    <w:name w:val="heading 5"/>
    <w:basedOn w:val="a"/>
    <w:next w:val="a"/>
    <w:link w:val="50"/>
    <w:qFormat/>
    <w:rsid w:val="007C44C2"/>
    <w:pPr>
      <w:keepNext/>
      <w:widowControl w:val="0"/>
      <w:numPr>
        <w:ilvl w:val="4"/>
        <w:numId w:val="1"/>
      </w:numPr>
      <w:suppressAutoHyphens/>
      <w:spacing w:after="0" w:line="240" w:lineRule="auto"/>
      <w:ind w:left="0" w:firstLine="0"/>
      <w:jc w:val="center"/>
      <w:outlineLvl w:val="4"/>
    </w:pPr>
    <w:rPr>
      <w:rFonts w:ascii="Arial" w:eastAsia="Times New Roman" w:hAnsi="Arial" w:cs="Arial"/>
      <w:b/>
      <w:sz w:val="32"/>
      <w:szCs w:val="1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4C2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C6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FF9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4C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245</cp:revision>
  <cp:lastPrinted>2022-09-14T11:12:00Z</cp:lastPrinted>
  <dcterms:created xsi:type="dcterms:W3CDTF">2019-01-28T16:03:00Z</dcterms:created>
  <dcterms:modified xsi:type="dcterms:W3CDTF">2022-09-14T11:28:00Z</dcterms:modified>
</cp:coreProperties>
</file>